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31C18" w14:textId="343216FB" w:rsidR="005949C8" w:rsidRPr="005949C8" w:rsidRDefault="00DE05CD" w:rsidP="005949C8">
      <w:pPr>
        <w:widowControl w:val="0"/>
        <w:autoSpaceDE w:val="0"/>
        <w:autoSpaceDN w:val="0"/>
        <w:adjustRightInd w:val="0"/>
        <w:spacing w:after="240"/>
        <w:jc w:val="both"/>
        <w:rPr>
          <w:rFonts w:ascii="Calibri" w:hAnsi="Calibri" w:cs="Times"/>
          <w:b/>
          <w:sz w:val="38"/>
          <w:szCs w:val="38"/>
        </w:rPr>
      </w:pPr>
      <w:r w:rsidRPr="005949C8">
        <w:rPr>
          <w:rFonts w:ascii="Calibri" w:hAnsi="Calibri" w:cs="Times"/>
          <w:b/>
          <w:sz w:val="38"/>
          <w:szCs w:val="38"/>
        </w:rPr>
        <w:t>International History Bowl –</w:t>
      </w:r>
      <w:r w:rsidR="005949C8" w:rsidRPr="005949C8">
        <w:rPr>
          <w:rFonts w:ascii="Calibri" w:hAnsi="Calibri" w:cs="Times"/>
          <w:b/>
          <w:sz w:val="38"/>
          <w:szCs w:val="38"/>
        </w:rPr>
        <w:t xml:space="preserve"> </w:t>
      </w:r>
      <w:r w:rsidRPr="005949C8">
        <w:rPr>
          <w:rFonts w:ascii="Calibri" w:hAnsi="Calibri" w:cs="Times"/>
          <w:b/>
          <w:sz w:val="38"/>
          <w:szCs w:val="38"/>
        </w:rPr>
        <w:t xml:space="preserve">New Zealand </w:t>
      </w:r>
      <w:r w:rsidR="005949C8" w:rsidRPr="005949C8">
        <w:rPr>
          <w:rFonts w:ascii="Calibri" w:hAnsi="Calibri" w:cs="Times"/>
          <w:b/>
          <w:sz w:val="38"/>
          <w:szCs w:val="38"/>
        </w:rPr>
        <w:t>Division</w:t>
      </w:r>
    </w:p>
    <w:p w14:paraId="2EF98070" w14:textId="77777777" w:rsidR="00DE05CD" w:rsidRPr="005949C8" w:rsidRDefault="00DE05CD" w:rsidP="005949C8">
      <w:pPr>
        <w:widowControl w:val="0"/>
        <w:autoSpaceDE w:val="0"/>
        <w:autoSpaceDN w:val="0"/>
        <w:adjustRightInd w:val="0"/>
        <w:spacing w:after="240"/>
        <w:jc w:val="both"/>
        <w:rPr>
          <w:rFonts w:ascii="Calibri" w:hAnsi="Calibri" w:cs="Times"/>
          <w:b/>
          <w:sz w:val="38"/>
          <w:szCs w:val="38"/>
        </w:rPr>
      </w:pPr>
      <w:r w:rsidRPr="005949C8">
        <w:rPr>
          <w:rFonts w:ascii="Calibri" w:hAnsi="Calibri" w:cs="Times"/>
          <w:b/>
          <w:sz w:val="38"/>
          <w:szCs w:val="38"/>
        </w:rPr>
        <w:t xml:space="preserve">Middle School </w:t>
      </w:r>
      <w:r w:rsidR="005949C8" w:rsidRPr="005949C8">
        <w:rPr>
          <w:rFonts w:ascii="Calibri" w:hAnsi="Calibri" w:cs="Times"/>
          <w:b/>
          <w:sz w:val="38"/>
          <w:szCs w:val="38"/>
        </w:rPr>
        <w:t xml:space="preserve">Level </w:t>
      </w:r>
      <w:r w:rsidRPr="005949C8">
        <w:rPr>
          <w:rFonts w:ascii="Calibri" w:hAnsi="Calibri" w:cs="Times"/>
          <w:b/>
          <w:sz w:val="38"/>
          <w:szCs w:val="38"/>
        </w:rPr>
        <w:t xml:space="preserve">Sample Packet </w:t>
      </w:r>
    </w:p>
    <w:p w14:paraId="34C1199C" w14:textId="77777777" w:rsidR="00DE05CD" w:rsidRPr="005949C8" w:rsidRDefault="00DE05CD" w:rsidP="005949C8">
      <w:pPr>
        <w:widowControl w:val="0"/>
        <w:autoSpaceDE w:val="0"/>
        <w:autoSpaceDN w:val="0"/>
        <w:adjustRightInd w:val="0"/>
        <w:spacing w:after="240"/>
        <w:jc w:val="both"/>
        <w:rPr>
          <w:rFonts w:ascii="Calibri" w:hAnsi="Calibri" w:cs="Times"/>
          <w:b/>
        </w:rPr>
      </w:pPr>
      <w:r w:rsidRPr="005949C8">
        <w:rPr>
          <w:rFonts w:ascii="Calibri" w:hAnsi="Calibri" w:cs="Times"/>
          <w:b/>
          <w:sz w:val="38"/>
          <w:szCs w:val="38"/>
        </w:rPr>
        <w:t>FIRST QUARTER (8 Questions)</w:t>
      </w:r>
    </w:p>
    <w:p w14:paraId="6F00561A"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Note: Students ring in with a buzzer to answer these questions. They may NOT confer with their teammates on any question where they use the buzzer. In this quarter, all questions are worth 10 points. If a student answers incorrectly, then no one else on that student’s team may ring in again on that question.</w:t>
      </w:r>
    </w:p>
    <w:p w14:paraId="7AF41AE1"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1. Holy Roman Emperor Charles V named this waterway after a group of warriors whose leader was known as Hippolyta. Chico Mendes was assassinated for trying to protect the forests in its river basin, and it has the largest drainage system of any river in the world. For 10 points, name this world’s second longest river that flows across norther</w:t>
      </w:r>
      <w:r w:rsidR="0079706A" w:rsidRPr="005949C8">
        <w:rPr>
          <w:rFonts w:ascii="Calibri" w:hAnsi="Calibri" w:cs="Times"/>
          <w:sz w:val="30"/>
          <w:szCs w:val="30"/>
        </w:rPr>
        <w:t>n Brazil.</w:t>
      </w:r>
    </w:p>
    <w:p w14:paraId="01B81843" w14:textId="77777777" w:rsidR="00DE05CD" w:rsidRPr="005949C8" w:rsidRDefault="00DE05CD" w:rsidP="005949C8">
      <w:pPr>
        <w:widowControl w:val="0"/>
        <w:autoSpaceDE w:val="0"/>
        <w:autoSpaceDN w:val="0"/>
        <w:adjustRightInd w:val="0"/>
        <w:spacing w:after="240"/>
        <w:jc w:val="both"/>
        <w:rPr>
          <w:rFonts w:ascii="Calibri" w:hAnsi="Calibri" w:cs="Times"/>
        </w:rPr>
      </w:pPr>
      <w:proofErr w:type="spellStart"/>
      <w:r w:rsidRPr="005949C8">
        <w:rPr>
          <w:rFonts w:ascii="Calibri" w:hAnsi="Calibri" w:cs="Times"/>
          <w:sz w:val="30"/>
          <w:szCs w:val="30"/>
        </w:rPr>
        <w:t>Ans</w:t>
      </w:r>
      <w:proofErr w:type="spellEnd"/>
      <w:r w:rsidRPr="005949C8">
        <w:rPr>
          <w:rFonts w:ascii="Calibri" w:hAnsi="Calibri" w:cs="Times"/>
          <w:sz w:val="30"/>
          <w:szCs w:val="30"/>
        </w:rPr>
        <w:t>: Amazon</w:t>
      </w:r>
    </w:p>
    <w:p w14:paraId="0E8772D2" w14:textId="77777777" w:rsidR="00C47C44" w:rsidRDefault="00DE05CD" w:rsidP="005949C8">
      <w:pPr>
        <w:jc w:val="both"/>
        <w:rPr>
          <w:rFonts w:ascii="Calibri" w:hAnsi="Calibri"/>
          <w:sz w:val="30"/>
          <w:szCs w:val="30"/>
        </w:rPr>
      </w:pPr>
      <w:r w:rsidRPr="005949C8">
        <w:rPr>
          <w:rFonts w:ascii="Calibri" w:hAnsi="Calibri" w:cs="Times"/>
          <w:sz w:val="30"/>
          <w:szCs w:val="30"/>
        </w:rPr>
        <w:t xml:space="preserve">2. </w:t>
      </w:r>
      <w:r w:rsidR="00C47C44" w:rsidRPr="005949C8">
        <w:rPr>
          <w:rFonts w:ascii="Calibri" w:hAnsi="Calibri"/>
          <w:sz w:val="30"/>
          <w:szCs w:val="30"/>
        </w:rPr>
        <w:t xml:space="preserve">William Reynolds and John Stevens jumped sides to secure the bill </w:t>
      </w:r>
      <w:r w:rsidR="005949C8">
        <w:rPr>
          <w:rFonts w:ascii="Calibri" w:hAnsi="Calibri"/>
          <w:sz w:val="30"/>
          <w:szCs w:val="30"/>
        </w:rPr>
        <w:t>that</w:t>
      </w:r>
      <w:r w:rsidR="00C47C44" w:rsidRPr="005949C8">
        <w:rPr>
          <w:rFonts w:ascii="Calibri" w:hAnsi="Calibri"/>
          <w:sz w:val="30"/>
          <w:szCs w:val="30"/>
        </w:rPr>
        <w:t xml:space="preserve"> made this goal a reality, following campaigning by Kate Sheppard and Anne Ward. Lord Glasgow gave assent in 1893 to a bill </w:t>
      </w:r>
      <w:r w:rsidR="005949C8">
        <w:rPr>
          <w:rFonts w:ascii="Calibri" w:hAnsi="Calibri"/>
          <w:sz w:val="30"/>
          <w:szCs w:val="30"/>
        </w:rPr>
        <w:t>that</w:t>
      </w:r>
      <w:r w:rsidR="00C47C44" w:rsidRPr="005949C8">
        <w:rPr>
          <w:rFonts w:ascii="Calibri" w:hAnsi="Calibri"/>
          <w:sz w:val="30"/>
          <w:szCs w:val="30"/>
        </w:rPr>
        <w:t xml:space="preserve"> made New Zealand the first country in the world to adopt this principle. For 10 points, </w:t>
      </w:r>
      <w:r w:rsidR="005949C8">
        <w:rPr>
          <w:rFonts w:ascii="Calibri" w:hAnsi="Calibri"/>
          <w:sz w:val="30"/>
          <w:szCs w:val="30"/>
        </w:rPr>
        <w:t xml:space="preserve">identify this equal rights goal, which </w:t>
      </w:r>
      <w:r w:rsidR="00C47C44" w:rsidRPr="005949C8">
        <w:rPr>
          <w:rFonts w:ascii="Calibri" w:hAnsi="Calibri"/>
          <w:sz w:val="30"/>
          <w:szCs w:val="30"/>
        </w:rPr>
        <w:t>doubled the size of the electorate.</w:t>
      </w:r>
    </w:p>
    <w:p w14:paraId="7D4CA9C5" w14:textId="77777777" w:rsidR="005949C8" w:rsidRPr="005949C8" w:rsidRDefault="005949C8" w:rsidP="005949C8">
      <w:pPr>
        <w:jc w:val="both"/>
        <w:rPr>
          <w:rFonts w:ascii="Calibri" w:hAnsi="Calibri"/>
          <w:sz w:val="30"/>
          <w:szCs w:val="30"/>
        </w:rPr>
      </w:pPr>
    </w:p>
    <w:p w14:paraId="0119E65A" w14:textId="77777777" w:rsidR="00C47C44" w:rsidRPr="005949C8" w:rsidRDefault="00C47C44" w:rsidP="005949C8">
      <w:pPr>
        <w:jc w:val="both"/>
        <w:rPr>
          <w:rFonts w:ascii="Calibri" w:hAnsi="Calibri"/>
          <w:sz w:val="30"/>
          <w:szCs w:val="30"/>
        </w:rPr>
      </w:pPr>
      <w:proofErr w:type="spellStart"/>
      <w:r w:rsidRPr="005949C8">
        <w:rPr>
          <w:rFonts w:ascii="Calibri" w:hAnsi="Calibri"/>
          <w:sz w:val="30"/>
          <w:szCs w:val="30"/>
        </w:rPr>
        <w:t>A</w:t>
      </w:r>
      <w:r w:rsidR="005949C8">
        <w:rPr>
          <w:rFonts w:ascii="Calibri" w:hAnsi="Calibri"/>
          <w:sz w:val="30"/>
          <w:szCs w:val="30"/>
        </w:rPr>
        <w:t>ns</w:t>
      </w:r>
      <w:proofErr w:type="spellEnd"/>
      <w:r w:rsidRPr="005949C8">
        <w:rPr>
          <w:rFonts w:ascii="Calibri" w:hAnsi="Calibri"/>
          <w:sz w:val="30"/>
          <w:szCs w:val="30"/>
        </w:rPr>
        <w:t>: women's suffrage</w:t>
      </w:r>
      <w:r w:rsidR="005949C8">
        <w:rPr>
          <w:rFonts w:ascii="Calibri" w:hAnsi="Calibri"/>
          <w:sz w:val="30"/>
          <w:szCs w:val="30"/>
        </w:rPr>
        <w:t xml:space="preserve"> </w:t>
      </w:r>
      <w:r w:rsidRPr="005949C8">
        <w:rPr>
          <w:rFonts w:ascii="Calibri" w:hAnsi="Calibri"/>
          <w:sz w:val="30"/>
          <w:szCs w:val="30"/>
        </w:rPr>
        <w:t>[or equivalents]</w:t>
      </w:r>
    </w:p>
    <w:p w14:paraId="59A6C0DE" w14:textId="77777777" w:rsidR="00C47C44" w:rsidRPr="005949C8" w:rsidRDefault="00C47C44" w:rsidP="005949C8">
      <w:pPr>
        <w:jc w:val="both"/>
        <w:rPr>
          <w:rFonts w:ascii="Calibri" w:hAnsi="Calibri"/>
        </w:rPr>
      </w:pPr>
    </w:p>
    <w:p w14:paraId="6D41EB00"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3. This man implemented the Hundred Flowers Campaign and later reversed it. State programs of his included the Great Leap Forward and Cultural Revolution. He led the Long March to flee from the Nationalist forces. For 10 points, who was this first chairman </w:t>
      </w:r>
      <w:r w:rsidR="0079706A" w:rsidRPr="005949C8">
        <w:rPr>
          <w:rFonts w:ascii="Calibri" w:hAnsi="Calibri" w:cs="Times"/>
          <w:sz w:val="30"/>
          <w:szCs w:val="30"/>
        </w:rPr>
        <w:t>of the Chinese Communist Party?</w:t>
      </w:r>
    </w:p>
    <w:p w14:paraId="14E148F4" w14:textId="77777777" w:rsidR="00DE05CD" w:rsidRDefault="00DE05CD" w:rsidP="005949C8">
      <w:pPr>
        <w:widowControl w:val="0"/>
        <w:autoSpaceDE w:val="0"/>
        <w:autoSpaceDN w:val="0"/>
        <w:adjustRightInd w:val="0"/>
        <w:spacing w:after="240"/>
        <w:jc w:val="both"/>
        <w:rPr>
          <w:rFonts w:ascii="Calibri" w:hAnsi="Calibri" w:cs="Times"/>
          <w:sz w:val="30"/>
          <w:szCs w:val="30"/>
        </w:rPr>
      </w:pPr>
      <w:proofErr w:type="spellStart"/>
      <w:r w:rsidRPr="005949C8">
        <w:rPr>
          <w:rFonts w:ascii="Calibri" w:hAnsi="Calibri" w:cs="Times"/>
          <w:sz w:val="30"/>
          <w:szCs w:val="30"/>
        </w:rPr>
        <w:t>Ans</w:t>
      </w:r>
      <w:proofErr w:type="spellEnd"/>
      <w:r w:rsidRPr="005949C8">
        <w:rPr>
          <w:rFonts w:ascii="Calibri" w:hAnsi="Calibri" w:cs="Times"/>
          <w:sz w:val="30"/>
          <w:szCs w:val="30"/>
        </w:rPr>
        <w:t>: Mao Zedong</w:t>
      </w:r>
    </w:p>
    <w:p w14:paraId="21B86620" w14:textId="77777777" w:rsidR="005949C8" w:rsidRDefault="005949C8" w:rsidP="005949C8">
      <w:pPr>
        <w:widowControl w:val="0"/>
        <w:autoSpaceDE w:val="0"/>
        <w:autoSpaceDN w:val="0"/>
        <w:adjustRightInd w:val="0"/>
        <w:spacing w:after="240"/>
        <w:jc w:val="both"/>
        <w:rPr>
          <w:rFonts w:ascii="Calibri" w:hAnsi="Calibri" w:cs="Times"/>
          <w:sz w:val="30"/>
          <w:szCs w:val="30"/>
        </w:rPr>
      </w:pPr>
    </w:p>
    <w:p w14:paraId="3A3296EB" w14:textId="77777777" w:rsidR="005949C8" w:rsidRPr="005949C8" w:rsidRDefault="005949C8" w:rsidP="005949C8">
      <w:pPr>
        <w:widowControl w:val="0"/>
        <w:autoSpaceDE w:val="0"/>
        <w:autoSpaceDN w:val="0"/>
        <w:adjustRightInd w:val="0"/>
        <w:spacing w:after="240"/>
        <w:jc w:val="both"/>
        <w:rPr>
          <w:rFonts w:ascii="Calibri" w:hAnsi="Calibri" w:cs="Times"/>
        </w:rPr>
      </w:pPr>
    </w:p>
    <w:p w14:paraId="41D47F2D"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lastRenderedPageBreak/>
        <w:t xml:space="preserve">4. This artist sculpted a depiction of the Virgin Mary cradling a dead Jesus, the Pietà, the only work </w:t>
      </w:r>
      <w:proofErr w:type="gramStart"/>
      <w:r w:rsidRPr="005949C8">
        <w:rPr>
          <w:rFonts w:ascii="Calibri" w:hAnsi="Calibri" w:cs="Times"/>
          <w:sz w:val="30"/>
          <w:szCs w:val="30"/>
        </w:rPr>
        <w:t>which</w:t>
      </w:r>
      <w:proofErr w:type="gramEnd"/>
      <w:r w:rsidRPr="005949C8">
        <w:rPr>
          <w:rFonts w:ascii="Calibri" w:hAnsi="Calibri" w:cs="Times"/>
          <w:sz w:val="30"/>
          <w:szCs w:val="30"/>
        </w:rPr>
        <w:t xml:space="preserve"> he signed. Another sculpture by him depicts a biblical </w:t>
      </w:r>
      <w:proofErr w:type="gramStart"/>
      <w:r w:rsidRPr="005949C8">
        <w:rPr>
          <w:rFonts w:ascii="Calibri" w:hAnsi="Calibri" w:cs="Times"/>
          <w:sz w:val="30"/>
          <w:szCs w:val="30"/>
        </w:rPr>
        <w:t>figure</w:t>
      </w:r>
      <w:proofErr w:type="gramEnd"/>
      <w:r w:rsidRPr="005949C8">
        <w:rPr>
          <w:rFonts w:ascii="Calibri" w:hAnsi="Calibri" w:cs="Times"/>
          <w:sz w:val="30"/>
          <w:szCs w:val="30"/>
        </w:rPr>
        <w:t xml:space="preserve"> as he gets ready to kill Goliath. For 10 points, name this Italian sculptor of the marble David who lay on his back to paint the </w:t>
      </w:r>
      <w:r w:rsidR="0079706A" w:rsidRPr="005949C8">
        <w:rPr>
          <w:rFonts w:ascii="Calibri" w:hAnsi="Calibri" w:cs="Times"/>
          <w:sz w:val="30"/>
          <w:szCs w:val="30"/>
        </w:rPr>
        <w:t>Sistine Chapel’s frescoes.</w:t>
      </w:r>
    </w:p>
    <w:p w14:paraId="101FB7F8" w14:textId="00A87853" w:rsidR="00DE05CD" w:rsidRPr="005949C8" w:rsidRDefault="00DE05CD" w:rsidP="005949C8">
      <w:pPr>
        <w:widowControl w:val="0"/>
        <w:autoSpaceDE w:val="0"/>
        <w:autoSpaceDN w:val="0"/>
        <w:adjustRightInd w:val="0"/>
        <w:spacing w:after="240"/>
        <w:jc w:val="both"/>
        <w:rPr>
          <w:rFonts w:ascii="Calibri" w:hAnsi="Calibri" w:cs="Times"/>
        </w:rPr>
      </w:pPr>
      <w:proofErr w:type="spellStart"/>
      <w:r w:rsidRPr="005949C8">
        <w:rPr>
          <w:rFonts w:ascii="Calibri" w:hAnsi="Calibri" w:cs="Times"/>
          <w:sz w:val="30"/>
          <w:szCs w:val="30"/>
        </w:rPr>
        <w:t>Ans</w:t>
      </w:r>
      <w:proofErr w:type="spellEnd"/>
      <w:r w:rsidRPr="005949C8">
        <w:rPr>
          <w:rFonts w:ascii="Calibri" w:hAnsi="Calibri" w:cs="Times"/>
          <w:sz w:val="30"/>
          <w:szCs w:val="30"/>
        </w:rPr>
        <w:t xml:space="preserve">: Michelangelo </w:t>
      </w:r>
      <w:bookmarkStart w:id="0" w:name="_GoBack"/>
      <w:bookmarkEnd w:id="0"/>
    </w:p>
    <w:p w14:paraId="2BE157AC"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5. This city was where governor Chris Patten left on the yacht </w:t>
      </w:r>
      <w:proofErr w:type="spellStart"/>
      <w:r w:rsidRPr="005949C8">
        <w:rPr>
          <w:rFonts w:ascii="Calibri" w:hAnsi="Calibri" w:cs="Times"/>
          <w:sz w:val="30"/>
          <w:szCs w:val="30"/>
        </w:rPr>
        <w:t>Brittania</w:t>
      </w:r>
      <w:proofErr w:type="spellEnd"/>
      <w:r w:rsidRPr="005949C8">
        <w:rPr>
          <w:rFonts w:ascii="Calibri" w:hAnsi="Calibri" w:cs="Times"/>
          <w:sz w:val="30"/>
          <w:szCs w:val="30"/>
        </w:rPr>
        <w:t xml:space="preserve"> in 1997. It recently built a new airport on land reclaimed from the South China Sea, and a planned bridge will connect this city to Macau. For 10 points, name this populous city, a former possession of the United Kingdom, which is now a special administrative region of China</w:t>
      </w:r>
      <w:proofErr w:type="gramStart"/>
      <w:r w:rsidRPr="005949C8">
        <w:rPr>
          <w:rFonts w:ascii="Calibri" w:hAnsi="Calibri" w:cs="Times"/>
          <w:sz w:val="30"/>
          <w:szCs w:val="30"/>
        </w:rPr>
        <w:t>. </w:t>
      </w:r>
      <w:proofErr w:type="gramEnd"/>
    </w:p>
    <w:p w14:paraId="7EED2C42" w14:textId="77777777" w:rsidR="00DE05CD" w:rsidRPr="005949C8" w:rsidRDefault="00DE05CD" w:rsidP="005949C8">
      <w:pPr>
        <w:widowControl w:val="0"/>
        <w:autoSpaceDE w:val="0"/>
        <w:autoSpaceDN w:val="0"/>
        <w:adjustRightInd w:val="0"/>
        <w:spacing w:after="240"/>
        <w:jc w:val="both"/>
        <w:rPr>
          <w:rFonts w:ascii="Calibri" w:hAnsi="Calibri" w:cs="Times"/>
        </w:rPr>
      </w:pPr>
      <w:proofErr w:type="spellStart"/>
      <w:r w:rsidRPr="005949C8">
        <w:rPr>
          <w:rFonts w:ascii="Calibri" w:hAnsi="Calibri" w:cs="Times"/>
          <w:sz w:val="30"/>
          <w:szCs w:val="30"/>
        </w:rPr>
        <w:t>Ans</w:t>
      </w:r>
      <w:proofErr w:type="spellEnd"/>
      <w:r w:rsidRPr="005949C8">
        <w:rPr>
          <w:rFonts w:ascii="Calibri" w:hAnsi="Calibri" w:cs="Times"/>
          <w:sz w:val="30"/>
          <w:szCs w:val="30"/>
        </w:rPr>
        <w:t>: Hong Kong</w:t>
      </w:r>
    </w:p>
    <w:p w14:paraId="6BC7EAD1"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6. This man formerly served as a patent clerk in Switzerland, which gave him time to work on his theories. He won the Nobel Prize due to his explanation of the photoelectric effect, and he was shown sticking his tongue out in a famous photograph. For 10 points, name this scientist whom Time magazine deemed Person of the 20</w:t>
      </w:r>
      <w:proofErr w:type="spellStart"/>
      <w:r w:rsidRPr="005949C8">
        <w:rPr>
          <w:rFonts w:ascii="Calibri" w:hAnsi="Calibri" w:cs="Times"/>
          <w:position w:val="13"/>
          <w:sz w:val="18"/>
          <w:szCs w:val="18"/>
        </w:rPr>
        <w:t>th</w:t>
      </w:r>
      <w:proofErr w:type="spellEnd"/>
      <w:r w:rsidRPr="005949C8">
        <w:rPr>
          <w:rFonts w:ascii="Calibri" w:hAnsi="Calibri" w:cs="Times"/>
          <w:position w:val="13"/>
          <w:sz w:val="18"/>
          <w:szCs w:val="18"/>
        </w:rPr>
        <w:t xml:space="preserve"> </w:t>
      </w:r>
      <w:r w:rsidRPr="005949C8">
        <w:rPr>
          <w:rFonts w:ascii="Calibri" w:hAnsi="Calibri" w:cs="Times"/>
          <w:sz w:val="30"/>
          <w:szCs w:val="30"/>
        </w:rPr>
        <w:t>Century</w:t>
      </w:r>
      <w:proofErr w:type="gramStart"/>
      <w:r w:rsidRPr="005949C8">
        <w:rPr>
          <w:rFonts w:ascii="Calibri" w:hAnsi="Calibri" w:cs="Times"/>
          <w:sz w:val="30"/>
          <w:szCs w:val="30"/>
        </w:rPr>
        <w:t>. </w:t>
      </w:r>
      <w:proofErr w:type="gramEnd"/>
    </w:p>
    <w:p w14:paraId="6F884417" w14:textId="77777777" w:rsidR="00DE05CD" w:rsidRPr="005949C8" w:rsidRDefault="00DE05CD" w:rsidP="005949C8">
      <w:pPr>
        <w:widowControl w:val="0"/>
        <w:autoSpaceDE w:val="0"/>
        <w:autoSpaceDN w:val="0"/>
        <w:adjustRightInd w:val="0"/>
        <w:spacing w:after="240"/>
        <w:jc w:val="both"/>
        <w:rPr>
          <w:rFonts w:ascii="Calibri" w:hAnsi="Calibri" w:cs="Times"/>
        </w:rPr>
      </w:pPr>
      <w:proofErr w:type="spellStart"/>
      <w:r w:rsidRPr="005949C8">
        <w:rPr>
          <w:rFonts w:ascii="Calibri" w:hAnsi="Calibri" w:cs="Times"/>
          <w:sz w:val="30"/>
          <w:szCs w:val="30"/>
        </w:rPr>
        <w:t>Ans</w:t>
      </w:r>
      <w:proofErr w:type="spellEnd"/>
      <w:r w:rsidRPr="005949C8">
        <w:rPr>
          <w:rFonts w:ascii="Calibri" w:hAnsi="Calibri" w:cs="Times"/>
          <w:sz w:val="30"/>
          <w:szCs w:val="30"/>
        </w:rPr>
        <w:t>: Albert Einstein</w:t>
      </w:r>
    </w:p>
    <w:p w14:paraId="59A92369" w14:textId="77777777" w:rsidR="00C47C44" w:rsidRPr="005949C8" w:rsidRDefault="00DE05CD" w:rsidP="005949C8">
      <w:pPr>
        <w:jc w:val="both"/>
        <w:rPr>
          <w:rFonts w:ascii="Calibri" w:hAnsi="Calibri"/>
          <w:sz w:val="30"/>
          <w:szCs w:val="30"/>
        </w:rPr>
      </w:pPr>
      <w:r w:rsidRPr="005949C8">
        <w:rPr>
          <w:rFonts w:ascii="Calibri" w:hAnsi="Calibri" w:cs="Times"/>
          <w:sz w:val="30"/>
          <w:szCs w:val="30"/>
        </w:rPr>
        <w:t xml:space="preserve">7. </w:t>
      </w:r>
      <w:r w:rsidR="00C47C44" w:rsidRPr="005949C8">
        <w:rPr>
          <w:rFonts w:ascii="Calibri" w:hAnsi="Calibri"/>
          <w:sz w:val="30"/>
          <w:szCs w:val="30"/>
        </w:rPr>
        <w:t xml:space="preserve">While playing herself on a 1999 episode of </w:t>
      </w:r>
      <w:r w:rsidR="00C47C44" w:rsidRPr="005949C8">
        <w:rPr>
          <w:rFonts w:ascii="Calibri" w:hAnsi="Calibri"/>
          <w:i/>
          <w:sz w:val="30"/>
          <w:szCs w:val="30"/>
        </w:rPr>
        <w:t>The Simpsons</w:t>
      </w:r>
      <w:r w:rsidR="00C47C44" w:rsidRPr="005949C8">
        <w:rPr>
          <w:rFonts w:ascii="Calibri" w:hAnsi="Calibri"/>
          <w:sz w:val="30"/>
          <w:szCs w:val="30"/>
        </w:rPr>
        <w:t xml:space="preserve">¸ this woman revealed that, although her most famous fictional role cannot fly, she </w:t>
      </w:r>
      <w:proofErr w:type="gramStart"/>
      <w:r w:rsidR="00C47C44" w:rsidRPr="005949C8">
        <w:rPr>
          <w:rFonts w:ascii="Calibri" w:hAnsi="Calibri"/>
          <w:sz w:val="30"/>
          <w:szCs w:val="30"/>
        </w:rPr>
        <w:t>can</w:t>
      </w:r>
      <w:proofErr w:type="gramEnd"/>
      <w:r w:rsidR="00C47C44" w:rsidRPr="005949C8">
        <w:rPr>
          <w:rFonts w:ascii="Calibri" w:hAnsi="Calibri"/>
          <w:sz w:val="30"/>
          <w:szCs w:val="30"/>
        </w:rPr>
        <w:t xml:space="preserve">. This actress portrays </w:t>
      </w:r>
      <w:proofErr w:type="spellStart"/>
      <w:r w:rsidR="00C47C44" w:rsidRPr="005949C8">
        <w:rPr>
          <w:rFonts w:ascii="Calibri" w:hAnsi="Calibri"/>
          <w:sz w:val="30"/>
          <w:szCs w:val="30"/>
        </w:rPr>
        <w:t>Lucretia</w:t>
      </w:r>
      <w:proofErr w:type="spellEnd"/>
      <w:r w:rsidR="00C47C44" w:rsidRPr="005949C8">
        <w:rPr>
          <w:rFonts w:ascii="Calibri" w:hAnsi="Calibri"/>
          <w:sz w:val="30"/>
          <w:szCs w:val="30"/>
        </w:rPr>
        <w:t xml:space="preserve"> on the various </w:t>
      </w:r>
      <w:r w:rsidR="00C47C44" w:rsidRPr="005949C8">
        <w:rPr>
          <w:rFonts w:ascii="Calibri" w:hAnsi="Calibri"/>
          <w:i/>
          <w:sz w:val="30"/>
          <w:szCs w:val="30"/>
        </w:rPr>
        <w:t xml:space="preserve">Spartacus </w:t>
      </w:r>
      <w:r w:rsidR="00C47C44" w:rsidRPr="005949C8">
        <w:rPr>
          <w:rFonts w:ascii="Calibri" w:hAnsi="Calibri"/>
          <w:sz w:val="30"/>
          <w:szCs w:val="30"/>
        </w:rPr>
        <w:t xml:space="preserve">TV series and became world-famous co-starring with Renee O'Connor in the 1990s. For 10 points, name this New Zealand-born star of </w:t>
      </w:r>
      <w:proofErr w:type="spellStart"/>
      <w:r w:rsidR="00C47C44" w:rsidRPr="005949C8">
        <w:rPr>
          <w:rFonts w:ascii="Calibri" w:hAnsi="Calibri"/>
          <w:i/>
          <w:sz w:val="30"/>
          <w:szCs w:val="30"/>
        </w:rPr>
        <w:t>Xena</w:t>
      </w:r>
      <w:proofErr w:type="spellEnd"/>
      <w:r w:rsidR="00C47C44" w:rsidRPr="005949C8">
        <w:rPr>
          <w:rFonts w:ascii="Calibri" w:hAnsi="Calibri"/>
          <w:i/>
          <w:sz w:val="30"/>
          <w:szCs w:val="30"/>
        </w:rPr>
        <w:t>, Warrior Princess</w:t>
      </w:r>
      <w:r w:rsidR="00C47C44" w:rsidRPr="005949C8">
        <w:rPr>
          <w:rFonts w:ascii="Calibri" w:hAnsi="Calibri"/>
          <w:sz w:val="30"/>
          <w:szCs w:val="30"/>
        </w:rPr>
        <w:t>.</w:t>
      </w:r>
    </w:p>
    <w:p w14:paraId="48C05321" w14:textId="77777777" w:rsidR="005949C8" w:rsidRPr="005949C8" w:rsidRDefault="005949C8" w:rsidP="005949C8">
      <w:pPr>
        <w:jc w:val="both"/>
        <w:rPr>
          <w:rFonts w:ascii="Calibri" w:hAnsi="Calibri"/>
          <w:sz w:val="30"/>
          <w:szCs w:val="30"/>
        </w:rPr>
      </w:pPr>
    </w:p>
    <w:p w14:paraId="1541E69E" w14:textId="77777777" w:rsidR="00C47C44" w:rsidRDefault="005949C8" w:rsidP="005949C8">
      <w:pPr>
        <w:jc w:val="both"/>
        <w:rPr>
          <w:rFonts w:ascii="Calibri" w:hAnsi="Calibri"/>
          <w:sz w:val="30"/>
          <w:szCs w:val="30"/>
        </w:rPr>
      </w:pPr>
      <w:proofErr w:type="spellStart"/>
      <w:r>
        <w:rPr>
          <w:rFonts w:ascii="Calibri" w:hAnsi="Calibri"/>
          <w:sz w:val="30"/>
          <w:szCs w:val="30"/>
        </w:rPr>
        <w:t>Ans</w:t>
      </w:r>
      <w:proofErr w:type="spellEnd"/>
      <w:r w:rsidR="00C47C44" w:rsidRPr="005949C8">
        <w:rPr>
          <w:rFonts w:ascii="Calibri" w:hAnsi="Calibri"/>
          <w:sz w:val="30"/>
          <w:szCs w:val="30"/>
        </w:rPr>
        <w:t>: Lucy Lawless</w:t>
      </w:r>
    </w:p>
    <w:p w14:paraId="1C38F5C5" w14:textId="77777777" w:rsidR="005949C8" w:rsidRPr="005949C8" w:rsidRDefault="005949C8" w:rsidP="005949C8">
      <w:pPr>
        <w:jc w:val="both"/>
        <w:rPr>
          <w:rFonts w:ascii="Calibri" w:hAnsi="Calibri"/>
          <w:sz w:val="30"/>
          <w:szCs w:val="30"/>
        </w:rPr>
      </w:pPr>
    </w:p>
    <w:p w14:paraId="50394D26"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8. </w:t>
      </w:r>
      <w:r w:rsidR="005949C8">
        <w:rPr>
          <w:rFonts w:ascii="Calibri" w:hAnsi="Calibri" w:cs="Times"/>
          <w:sz w:val="30"/>
          <w:szCs w:val="30"/>
        </w:rPr>
        <w:t xml:space="preserve">Former </w:t>
      </w:r>
      <w:r w:rsidRPr="005949C8">
        <w:rPr>
          <w:rFonts w:ascii="Calibri" w:hAnsi="Calibri" w:cs="Times"/>
          <w:sz w:val="30"/>
          <w:szCs w:val="30"/>
        </w:rPr>
        <w:t xml:space="preserve">people to serve in this position include Franklin Pierce and Chester Alan Arthur. Today, holders of this political office are protected by the Secret Service. For 10 points, name this political position whose three most recent officeholders are Bill Clinton, George W. Bush and Barack Obama. </w:t>
      </w:r>
    </w:p>
    <w:p w14:paraId="415188B1" w14:textId="77777777" w:rsidR="00DE05CD" w:rsidRPr="005949C8" w:rsidRDefault="00DE05CD" w:rsidP="005949C8">
      <w:pPr>
        <w:widowControl w:val="0"/>
        <w:autoSpaceDE w:val="0"/>
        <w:autoSpaceDN w:val="0"/>
        <w:adjustRightInd w:val="0"/>
        <w:spacing w:after="240"/>
        <w:jc w:val="both"/>
        <w:rPr>
          <w:rFonts w:ascii="Calibri" w:hAnsi="Calibri" w:cs="Times"/>
        </w:rPr>
      </w:pPr>
      <w:proofErr w:type="spellStart"/>
      <w:r w:rsidRPr="005949C8">
        <w:rPr>
          <w:rFonts w:ascii="Calibri" w:hAnsi="Calibri" w:cs="Times"/>
          <w:sz w:val="30"/>
          <w:szCs w:val="30"/>
        </w:rPr>
        <w:t>Ans</w:t>
      </w:r>
      <w:proofErr w:type="spellEnd"/>
      <w:r w:rsidRPr="005949C8">
        <w:rPr>
          <w:rFonts w:ascii="Calibri" w:hAnsi="Calibri" w:cs="Times"/>
          <w:sz w:val="30"/>
          <w:szCs w:val="30"/>
        </w:rPr>
        <w:t>: President of the United States of America (prompt on just “president”)</w:t>
      </w:r>
    </w:p>
    <w:p w14:paraId="6FF5B8A1" w14:textId="77777777" w:rsidR="00DE05CD" w:rsidRPr="005949C8" w:rsidRDefault="00DE05CD" w:rsidP="005949C8">
      <w:pPr>
        <w:widowControl w:val="0"/>
        <w:autoSpaceDE w:val="0"/>
        <w:autoSpaceDN w:val="0"/>
        <w:adjustRightInd w:val="0"/>
        <w:spacing w:after="240"/>
        <w:jc w:val="both"/>
        <w:rPr>
          <w:rFonts w:ascii="Calibri" w:hAnsi="Calibri" w:cs="Times"/>
          <w:b/>
          <w:sz w:val="38"/>
          <w:szCs w:val="38"/>
        </w:rPr>
      </w:pPr>
      <w:r w:rsidRPr="005949C8">
        <w:rPr>
          <w:rFonts w:ascii="Calibri" w:hAnsi="Calibri" w:cs="Times"/>
          <w:b/>
          <w:sz w:val="38"/>
          <w:szCs w:val="38"/>
        </w:rPr>
        <w:t xml:space="preserve">SECOND QUARTER </w:t>
      </w:r>
      <w:r w:rsidR="005949C8">
        <w:rPr>
          <w:rFonts w:ascii="Calibri" w:hAnsi="Calibri" w:cs="Times"/>
          <w:b/>
          <w:sz w:val="38"/>
          <w:szCs w:val="38"/>
        </w:rPr>
        <w:t xml:space="preserve"> - </w:t>
      </w:r>
      <w:r w:rsidR="00C47C44" w:rsidRPr="005949C8">
        <w:rPr>
          <w:rFonts w:ascii="Calibri" w:hAnsi="Calibri" w:cs="Times"/>
          <w:b/>
          <w:sz w:val="38"/>
          <w:szCs w:val="38"/>
        </w:rPr>
        <w:t>(8</w:t>
      </w:r>
      <w:r w:rsidR="005949C8">
        <w:rPr>
          <w:rFonts w:ascii="Calibri" w:hAnsi="Calibri" w:cs="Times"/>
          <w:b/>
          <w:sz w:val="38"/>
          <w:szCs w:val="38"/>
        </w:rPr>
        <w:t xml:space="preserve"> buzzer question</w:t>
      </w:r>
      <w:r w:rsidRPr="005949C8">
        <w:rPr>
          <w:rFonts w:ascii="Calibri" w:hAnsi="Calibri" w:cs="Times"/>
          <w:b/>
          <w:sz w:val="38"/>
          <w:szCs w:val="38"/>
        </w:rPr>
        <w:t>/bonus pairs)</w:t>
      </w:r>
    </w:p>
    <w:p w14:paraId="40B8D985"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Note: If a student gets a buzzer question right in this quarter, then their team gets a related bonus question on which the students may confer to come up with an answer. Both the buzzer questions a</w:t>
      </w:r>
      <w:r w:rsidR="005949C8">
        <w:rPr>
          <w:rFonts w:ascii="Calibri" w:hAnsi="Calibri" w:cs="Times"/>
          <w:sz w:val="30"/>
          <w:szCs w:val="30"/>
        </w:rPr>
        <w:t xml:space="preserve">nd the bonus questions are </w:t>
      </w:r>
      <w:r w:rsidRPr="005949C8">
        <w:rPr>
          <w:rFonts w:ascii="Calibri" w:hAnsi="Calibri" w:cs="Times"/>
          <w:sz w:val="30"/>
          <w:szCs w:val="30"/>
        </w:rPr>
        <w:t>worth 10 points.</w:t>
      </w:r>
    </w:p>
    <w:p w14:paraId="0E7DA5DA"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 xml:space="preserve">1. This city-state declined in power following its defeat at the Battle of Leuctra. One of this city-state’s kings known as </w:t>
      </w:r>
      <w:proofErr w:type="gramStart"/>
      <w:r w:rsidRPr="005949C8">
        <w:rPr>
          <w:rFonts w:ascii="Calibri" w:hAnsi="Calibri" w:cs="Times"/>
          <w:sz w:val="30"/>
          <w:szCs w:val="30"/>
        </w:rPr>
        <w:t>Leonidas,</w:t>
      </w:r>
      <w:proofErr w:type="gramEnd"/>
      <w:r w:rsidRPr="005949C8">
        <w:rPr>
          <w:rFonts w:ascii="Calibri" w:hAnsi="Calibri" w:cs="Times"/>
          <w:sz w:val="30"/>
          <w:szCs w:val="30"/>
        </w:rPr>
        <w:t xml:space="preserve"> once led a legendary stand of 300 warriors at the Battle of Thermopylae. For 10 points, name this Ancient Greek city-</w:t>
      </w:r>
      <w:proofErr w:type="gramStart"/>
      <w:r w:rsidRPr="005949C8">
        <w:rPr>
          <w:rFonts w:ascii="Calibri" w:hAnsi="Calibri" w:cs="Times"/>
          <w:sz w:val="30"/>
          <w:szCs w:val="30"/>
        </w:rPr>
        <w:t>state, that</w:t>
      </w:r>
      <w:proofErr w:type="gramEnd"/>
      <w:r w:rsidRPr="005949C8">
        <w:rPr>
          <w:rFonts w:ascii="Calibri" w:hAnsi="Calibri" w:cs="Times"/>
          <w:sz w:val="30"/>
          <w:szCs w:val="30"/>
        </w:rPr>
        <w:t xml:space="preserve"> was a rival of Athens and was known for its military prowess.</w:t>
      </w:r>
    </w:p>
    <w:p w14:paraId="05504A35"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ANS: Sparta </w:t>
      </w:r>
    </w:p>
    <w:p w14:paraId="743B7498"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BONUS: Which ancient Greek conqueror built an empire stretching from Greece to what is now modern-day Pakistan? </w:t>
      </w:r>
    </w:p>
    <w:p w14:paraId="27F4E4E7"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ANS: Alexander the Great</w:t>
      </w:r>
    </w:p>
    <w:p w14:paraId="78FE4B28"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2. This city’s tallest building surpassed Taipei 101 to claim the title of world’s tallest building when it was built. The largest artificial indoor ski slope in the Middle East was constructed in a shopping mall in this city, which is also where a group of islands were built in the Persian Gulf in the shape of a palm tree. For 10 points, name this largest city in the United Arab Emirates.</w:t>
      </w:r>
    </w:p>
    <w:p w14:paraId="4E96242F"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ANS: Dubai </w:t>
      </w:r>
    </w:p>
    <w:p w14:paraId="70F6F337"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BONUS: Which other city is the site of a new branch of the Louvre museum and is the capital of the UAE? </w:t>
      </w:r>
    </w:p>
    <w:p w14:paraId="4CDD8482"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ANS: Abu Dhabi</w:t>
      </w:r>
    </w:p>
    <w:p w14:paraId="69314F0F"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 xml:space="preserve">3. One of this empire’s rulers built a hypostyle hall at Abu Simbel and defeated a Hittite army at </w:t>
      </w:r>
      <w:proofErr w:type="spellStart"/>
      <w:r w:rsidRPr="005949C8">
        <w:rPr>
          <w:rFonts w:ascii="Calibri" w:hAnsi="Calibri" w:cs="Times"/>
          <w:sz w:val="30"/>
          <w:szCs w:val="30"/>
        </w:rPr>
        <w:t>Kadesh</w:t>
      </w:r>
      <w:proofErr w:type="spellEnd"/>
      <w:r w:rsidRPr="005949C8">
        <w:rPr>
          <w:rFonts w:ascii="Calibri" w:hAnsi="Calibri" w:cs="Times"/>
          <w:sz w:val="30"/>
          <w:szCs w:val="30"/>
        </w:rPr>
        <w:t xml:space="preserve">. Another of its rulers, </w:t>
      </w:r>
      <w:proofErr w:type="spellStart"/>
      <w:r w:rsidRPr="005949C8">
        <w:rPr>
          <w:rFonts w:ascii="Calibri" w:hAnsi="Calibri" w:cs="Times"/>
          <w:sz w:val="30"/>
          <w:szCs w:val="30"/>
        </w:rPr>
        <w:t>Zoser</w:t>
      </w:r>
      <w:proofErr w:type="spellEnd"/>
      <w:r w:rsidRPr="005949C8">
        <w:rPr>
          <w:rFonts w:ascii="Calibri" w:hAnsi="Calibri" w:cs="Times"/>
          <w:sz w:val="30"/>
          <w:szCs w:val="30"/>
        </w:rPr>
        <w:t>, built a tomb at Saqqara with the assistance of the architect Imhotep. For 10 points, what was this empire once ruled by people such as Hatshepsut and Ramses the Great who were known as pharaohs?</w:t>
      </w:r>
    </w:p>
    <w:p w14:paraId="23B2D881"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ANS: Egypt </w:t>
      </w:r>
    </w:p>
    <w:p w14:paraId="1F288F7A"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BONUS: A nose and beard are missing from which famous Egyptian sculpture that sits in front of the pyramids at Giza? </w:t>
      </w:r>
    </w:p>
    <w:p w14:paraId="72150127"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ANS: the Great Sphinx</w:t>
      </w:r>
    </w:p>
    <w:p w14:paraId="2ADA1A19"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 xml:space="preserve">4. This conflict featured a surprise invasion at the city of Incheon, led by Douglas MacArthur. </w:t>
      </w:r>
      <w:proofErr w:type="gramStart"/>
      <w:r w:rsidRPr="005949C8">
        <w:rPr>
          <w:rFonts w:ascii="Calibri" w:hAnsi="Calibri" w:cs="Times"/>
          <w:sz w:val="30"/>
          <w:szCs w:val="30"/>
        </w:rPr>
        <w:t>One side in this conflict was led by Kim Il-Sung</w:t>
      </w:r>
      <w:proofErr w:type="gramEnd"/>
      <w:r w:rsidRPr="005949C8">
        <w:rPr>
          <w:rFonts w:ascii="Calibri" w:hAnsi="Calibri" w:cs="Times"/>
          <w:sz w:val="30"/>
          <w:szCs w:val="30"/>
        </w:rPr>
        <w:t>, while the other side received support from a United Nations coalition led by the USA. For 10 points, name this war fought in the 1950’s on a namesake East Asian peninsula.</w:t>
      </w:r>
    </w:p>
    <w:p w14:paraId="0C27FE56"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ANS: Korean War </w:t>
      </w:r>
    </w:p>
    <w:p w14:paraId="7554E721"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BONUS: Which Korean electronics giant has recently been involved in lawsuits with Apple, whom it is challenging for</w:t>
      </w:r>
      <w:r w:rsidRPr="005949C8">
        <w:rPr>
          <w:rFonts w:ascii="Calibri" w:hAnsi="Calibri" w:cs="Times"/>
        </w:rPr>
        <w:t xml:space="preserve"> </w:t>
      </w:r>
      <w:r w:rsidRPr="005949C8">
        <w:rPr>
          <w:rFonts w:ascii="Calibri" w:hAnsi="Calibri" w:cs="Times"/>
          <w:sz w:val="30"/>
          <w:szCs w:val="30"/>
        </w:rPr>
        <w:t xml:space="preserve">supremacy in the market for smartphones? </w:t>
      </w:r>
    </w:p>
    <w:p w14:paraId="5533DE8A"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ANS: Samsung</w:t>
      </w:r>
    </w:p>
    <w:p w14:paraId="41ED3038" w14:textId="77777777" w:rsidR="00DE05CD" w:rsidRPr="005949C8" w:rsidRDefault="00DE05CD" w:rsidP="005949C8">
      <w:pPr>
        <w:widowControl w:val="0"/>
        <w:autoSpaceDE w:val="0"/>
        <w:autoSpaceDN w:val="0"/>
        <w:adjustRightInd w:val="0"/>
        <w:jc w:val="both"/>
        <w:rPr>
          <w:rFonts w:ascii="Calibri" w:hAnsi="Calibri" w:cs="Times"/>
        </w:rPr>
      </w:pPr>
    </w:p>
    <w:p w14:paraId="435FB740" w14:textId="77777777" w:rsidR="0079706A" w:rsidRDefault="00DE05CD" w:rsidP="005949C8">
      <w:pPr>
        <w:jc w:val="both"/>
        <w:rPr>
          <w:rFonts w:ascii="Calibri" w:hAnsi="Calibri"/>
          <w:sz w:val="30"/>
          <w:szCs w:val="30"/>
        </w:rPr>
      </w:pPr>
      <w:r w:rsidRPr="005949C8">
        <w:rPr>
          <w:rFonts w:ascii="Calibri" w:hAnsi="Calibri" w:cs="Times"/>
          <w:sz w:val="30"/>
          <w:szCs w:val="30"/>
        </w:rPr>
        <w:t xml:space="preserve">5. </w:t>
      </w:r>
      <w:r w:rsidR="0079706A" w:rsidRPr="005949C8">
        <w:rPr>
          <w:rFonts w:ascii="Calibri" w:hAnsi="Calibri"/>
          <w:sz w:val="30"/>
          <w:szCs w:val="30"/>
        </w:rPr>
        <w:t xml:space="preserve">This event has competed with fans singing "Swing Low, Sweet Chariot" ever since a 1997 incident in which a referee had to separate England's Richard </w:t>
      </w:r>
      <w:proofErr w:type="spellStart"/>
      <w:r w:rsidR="0079706A" w:rsidRPr="005949C8">
        <w:rPr>
          <w:rFonts w:ascii="Calibri" w:hAnsi="Calibri"/>
          <w:sz w:val="30"/>
          <w:szCs w:val="30"/>
        </w:rPr>
        <w:t>Cockerill</w:t>
      </w:r>
      <w:proofErr w:type="spellEnd"/>
      <w:r w:rsidR="0079706A" w:rsidRPr="005949C8">
        <w:rPr>
          <w:rFonts w:ascii="Calibri" w:hAnsi="Calibri"/>
          <w:sz w:val="30"/>
          <w:szCs w:val="30"/>
        </w:rPr>
        <w:t xml:space="preserve"> from a man engaging in this event, Norm Hewitt. For 10 points, name this </w:t>
      </w:r>
      <w:proofErr w:type="gramStart"/>
      <w:r w:rsidR="0079706A" w:rsidRPr="005949C8">
        <w:rPr>
          <w:rFonts w:ascii="Calibri" w:hAnsi="Calibri"/>
          <w:sz w:val="30"/>
          <w:szCs w:val="30"/>
        </w:rPr>
        <w:t>event which</w:t>
      </w:r>
      <w:proofErr w:type="gramEnd"/>
      <w:r w:rsidR="0079706A" w:rsidRPr="005949C8">
        <w:rPr>
          <w:rFonts w:ascii="Calibri" w:hAnsi="Calibri"/>
          <w:sz w:val="30"/>
          <w:szCs w:val="30"/>
        </w:rPr>
        <w:t xml:space="preserve">, since 1888, has been part of the </w:t>
      </w:r>
      <w:proofErr w:type="spellStart"/>
      <w:r w:rsidR="0079706A" w:rsidRPr="005949C8">
        <w:rPr>
          <w:rFonts w:ascii="Calibri" w:hAnsi="Calibri"/>
          <w:sz w:val="30"/>
          <w:szCs w:val="30"/>
        </w:rPr>
        <w:t>warmup</w:t>
      </w:r>
      <w:proofErr w:type="spellEnd"/>
      <w:r w:rsidR="0079706A" w:rsidRPr="005949C8">
        <w:rPr>
          <w:rFonts w:ascii="Calibri" w:hAnsi="Calibri"/>
          <w:sz w:val="30"/>
          <w:szCs w:val="30"/>
        </w:rPr>
        <w:t xml:space="preserve"> for the All Blacks, and is a translation of a Maori dance onto the rugby pitch.</w:t>
      </w:r>
    </w:p>
    <w:p w14:paraId="4A05E319" w14:textId="77777777" w:rsidR="005949C8" w:rsidRPr="005949C8" w:rsidRDefault="005949C8" w:rsidP="005949C8">
      <w:pPr>
        <w:jc w:val="both"/>
        <w:rPr>
          <w:rFonts w:ascii="Calibri" w:hAnsi="Calibri"/>
          <w:sz w:val="30"/>
          <w:szCs w:val="30"/>
        </w:rPr>
      </w:pPr>
    </w:p>
    <w:p w14:paraId="5EE60F8B" w14:textId="77777777" w:rsidR="0079706A" w:rsidRPr="005949C8" w:rsidRDefault="005949C8" w:rsidP="005949C8">
      <w:pPr>
        <w:jc w:val="both"/>
        <w:rPr>
          <w:rFonts w:ascii="Calibri" w:hAnsi="Calibri"/>
          <w:sz w:val="30"/>
          <w:szCs w:val="30"/>
        </w:rPr>
      </w:pPr>
      <w:r>
        <w:rPr>
          <w:rFonts w:ascii="Calibri" w:hAnsi="Calibri"/>
          <w:sz w:val="30"/>
          <w:szCs w:val="30"/>
        </w:rPr>
        <w:t>ANS</w:t>
      </w:r>
      <w:r w:rsidR="00AC52EB">
        <w:rPr>
          <w:rFonts w:ascii="Calibri" w:hAnsi="Calibri"/>
          <w:sz w:val="30"/>
          <w:szCs w:val="30"/>
        </w:rPr>
        <w:t xml:space="preserve">: </w:t>
      </w:r>
      <w:proofErr w:type="spellStart"/>
      <w:r w:rsidR="00AC52EB">
        <w:rPr>
          <w:rFonts w:ascii="Calibri" w:hAnsi="Calibri"/>
          <w:sz w:val="30"/>
          <w:szCs w:val="30"/>
        </w:rPr>
        <w:t>H</w:t>
      </w:r>
      <w:r w:rsidR="0079706A" w:rsidRPr="005949C8">
        <w:rPr>
          <w:rFonts w:ascii="Calibri" w:hAnsi="Calibri"/>
          <w:sz w:val="30"/>
          <w:szCs w:val="30"/>
        </w:rPr>
        <w:t>aka</w:t>
      </w:r>
      <w:proofErr w:type="spellEnd"/>
    </w:p>
    <w:p w14:paraId="3AEF430E" w14:textId="77777777" w:rsidR="00C47C44" w:rsidRPr="005949C8" w:rsidRDefault="00C47C44" w:rsidP="005949C8">
      <w:pPr>
        <w:jc w:val="both"/>
        <w:rPr>
          <w:rFonts w:ascii="Calibri" w:hAnsi="Calibri"/>
          <w:sz w:val="30"/>
          <w:szCs w:val="30"/>
        </w:rPr>
      </w:pPr>
    </w:p>
    <w:p w14:paraId="07EC37B9"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BONUS: </w:t>
      </w:r>
      <w:r w:rsidR="0079706A" w:rsidRPr="005949C8">
        <w:rPr>
          <w:rFonts w:ascii="Calibri" w:hAnsi="Calibri" w:cs="Times"/>
          <w:sz w:val="30"/>
          <w:szCs w:val="30"/>
        </w:rPr>
        <w:t xml:space="preserve">In 1992, </w:t>
      </w:r>
      <w:proofErr w:type="spellStart"/>
      <w:r w:rsidR="0079706A" w:rsidRPr="005949C8">
        <w:rPr>
          <w:rFonts w:ascii="Calibri" w:eastAsia="Times New Roman" w:hAnsi="Calibri" w:cs="Times New Roman"/>
          <w:bCs/>
          <w:sz w:val="30"/>
          <w:szCs w:val="30"/>
        </w:rPr>
        <w:t>Annelise</w:t>
      </w:r>
      <w:proofErr w:type="spellEnd"/>
      <w:r w:rsidR="0079706A" w:rsidRPr="005949C8">
        <w:rPr>
          <w:rFonts w:ascii="Calibri" w:eastAsia="Times New Roman" w:hAnsi="Calibri" w:cs="Times New Roman"/>
          <w:bCs/>
          <w:sz w:val="30"/>
          <w:szCs w:val="30"/>
        </w:rPr>
        <w:t xml:space="preserve"> </w:t>
      </w:r>
      <w:proofErr w:type="spellStart"/>
      <w:r w:rsidR="0079706A" w:rsidRPr="005949C8">
        <w:rPr>
          <w:rFonts w:ascii="Calibri" w:eastAsia="Times New Roman" w:hAnsi="Calibri" w:cs="Times New Roman"/>
          <w:bCs/>
          <w:sz w:val="30"/>
          <w:szCs w:val="30"/>
        </w:rPr>
        <w:t>Coberger</w:t>
      </w:r>
      <w:proofErr w:type="spellEnd"/>
      <w:r w:rsidR="0079706A" w:rsidRPr="005949C8">
        <w:rPr>
          <w:rFonts w:ascii="Calibri" w:eastAsia="Times New Roman" w:hAnsi="Calibri" w:cs="Times New Roman"/>
          <w:bCs/>
          <w:sz w:val="30"/>
          <w:szCs w:val="30"/>
        </w:rPr>
        <w:t xml:space="preserve"> became the first, and to date, </w:t>
      </w:r>
      <w:r w:rsidR="00C47C44" w:rsidRPr="005949C8">
        <w:rPr>
          <w:rFonts w:ascii="Calibri" w:eastAsia="Times New Roman" w:hAnsi="Calibri" w:cs="Times New Roman"/>
          <w:bCs/>
          <w:sz w:val="30"/>
          <w:szCs w:val="30"/>
        </w:rPr>
        <w:t>only New Zealander to win a Winter Olym</w:t>
      </w:r>
      <w:r w:rsidR="005949C8">
        <w:rPr>
          <w:rFonts w:ascii="Calibri" w:eastAsia="Times New Roman" w:hAnsi="Calibri" w:cs="Times New Roman"/>
          <w:bCs/>
          <w:sz w:val="30"/>
          <w:szCs w:val="30"/>
        </w:rPr>
        <w:t xml:space="preserve">pic medal, when she took home </w:t>
      </w:r>
      <w:r w:rsidR="00C47C44" w:rsidRPr="005949C8">
        <w:rPr>
          <w:rFonts w:ascii="Calibri" w:eastAsia="Times New Roman" w:hAnsi="Calibri" w:cs="Times New Roman"/>
          <w:bCs/>
          <w:sz w:val="30"/>
          <w:szCs w:val="30"/>
        </w:rPr>
        <w:t>silver in what sport</w:t>
      </w:r>
      <w:r w:rsidRPr="005949C8">
        <w:rPr>
          <w:rFonts w:ascii="Calibri" w:hAnsi="Calibri" w:cs="Times"/>
          <w:sz w:val="30"/>
          <w:szCs w:val="30"/>
        </w:rPr>
        <w:t>?</w:t>
      </w:r>
    </w:p>
    <w:p w14:paraId="0C225A33"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ANS: </w:t>
      </w:r>
      <w:r w:rsidR="00C47C44" w:rsidRPr="005949C8">
        <w:rPr>
          <w:rFonts w:ascii="Calibri" w:hAnsi="Calibri" w:cs="Times"/>
          <w:sz w:val="30"/>
          <w:szCs w:val="30"/>
        </w:rPr>
        <w:t>(Alpine) Skiing</w:t>
      </w:r>
      <w:r w:rsidR="005949C8">
        <w:rPr>
          <w:rFonts w:ascii="Calibri" w:hAnsi="Calibri" w:cs="Times"/>
          <w:sz w:val="30"/>
          <w:szCs w:val="30"/>
        </w:rPr>
        <w:t xml:space="preserve"> (accept Slalom)</w:t>
      </w:r>
    </w:p>
    <w:p w14:paraId="1CEB0D87"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 xml:space="preserve">6. 68 million years ago, </w:t>
      </w:r>
      <w:proofErr w:type="gramStart"/>
      <w:r w:rsidRPr="005949C8">
        <w:rPr>
          <w:rFonts w:ascii="Calibri" w:hAnsi="Calibri" w:cs="Times"/>
          <w:sz w:val="30"/>
          <w:szCs w:val="30"/>
        </w:rPr>
        <w:t>lava-spewing</w:t>
      </w:r>
      <w:proofErr w:type="gramEnd"/>
      <w:r w:rsidRPr="005949C8">
        <w:rPr>
          <w:rFonts w:ascii="Calibri" w:hAnsi="Calibri" w:cs="Times"/>
          <w:sz w:val="30"/>
          <w:szCs w:val="30"/>
        </w:rPr>
        <w:t xml:space="preserve"> in this country’s Western Ghats created the namesake “traps” on its Deccan Plateau. This country’s Telugu people live north of Chennai, which in 1996 changed its name from Madras. For 10 points, name this nation that is home to the ancient city of Varanasi on the Ganges River.</w:t>
      </w:r>
    </w:p>
    <w:p w14:paraId="0072B3F6"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ANS: Republic of India [or Bharat </w:t>
      </w:r>
      <w:proofErr w:type="spellStart"/>
      <w:r w:rsidRPr="005949C8">
        <w:rPr>
          <w:rFonts w:ascii="Calibri" w:hAnsi="Calibri" w:cs="Times"/>
          <w:sz w:val="30"/>
          <w:szCs w:val="30"/>
        </w:rPr>
        <w:t>Ganarayja</w:t>
      </w:r>
      <w:proofErr w:type="spellEnd"/>
      <w:r w:rsidRPr="005949C8">
        <w:rPr>
          <w:rFonts w:ascii="Calibri" w:hAnsi="Calibri" w:cs="Times"/>
          <w:sz w:val="30"/>
          <w:szCs w:val="30"/>
        </w:rPr>
        <w:t>] </w:t>
      </w:r>
    </w:p>
    <w:p w14:paraId="4B6E9585"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BONUS: Igneous rock from a million-year-long eruption created other traps in what remote Russian region east of</w:t>
      </w:r>
      <w:r w:rsidRPr="005949C8">
        <w:rPr>
          <w:rFonts w:ascii="Calibri" w:hAnsi="Calibri" w:cs="Times"/>
        </w:rPr>
        <w:t xml:space="preserve"> </w:t>
      </w:r>
      <w:r w:rsidRPr="005949C8">
        <w:rPr>
          <w:rFonts w:ascii="Calibri" w:hAnsi="Calibri" w:cs="Times"/>
          <w:sz w:val="30"/>
          <w:szCs w:val="30"/>
        </w:rPr>
        <w:t xml:space="preserve">the Ural Mountains? </w:t>
      </w:r>
    </w:p>
    <w:p w14:paraId="6C6AEF26" w14:textId="77777777" w:rsid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ANS: Siberia</w:t>
      </w:r>
    </w:p>
    <w:p w14:paraId="5D657652" w14:textId="77777777" w:rsidR="00AC52EB" w:rsidRPr="005949C8" w:rsidRDefault="00AC52EB" w:rsidP="005949C8">
      <w:pPr>
        <w:widowControl w:val="0"/>
        <w:autoSpaceDE w:val="0"/>
        <w:autoSpaceDN w:val="0"/>
        <w:adjustRightInd w:val="0"/>
        <w:spacing w:after="240"/>
        <w:jc w:val="both"/>
        <w:rPr>
          <w:rFonts w:ascii="Calibri" w:hAnsi="Calibri" w:cs="Times"/>
          <w:sz w:val="30"/>
          <w:szCs w:val="30"/>
        </w:rPr>
      </w:pPr>
    </w:p>
    <w:p w14:paraId="187908D3" w14:textId="77777777" w:rsidR="00C47C44" w:rsidRDefault="00C47C44" w:rsidP="005949C8">
      <w:pPr>
        <w:jc w:val="both"/>
        <w:rPr>
          <w:rFonts w:ascii="Calibri" w:hAnsi="Calibri"/>
          <w:sz w:val="30"/>
          <w:szCs w:val="30"/>
        </w:rPr>
      </w:pPr>
      <w:r w:rsidRPr="005949C8">
        <w:rPr>
          <w:rFonts w:ascii="Calibri" w:hAnsi="Calibri"/>
          <w:sz w:val="30"/>
          <w:szCs w:val="30"/>
        </w:rPr>
        <w:t xml:space="preserve">7. The apex of this movement was chronicled in the film </w:t>
      </w:r>
      <w:proofErr w:type="spellStart"/>
      <w:r w:rsidRPr="005949C8">
        <w:rPr>
          <w:rFonts w:ascii="Calibri" w:hAnsi="Calibri"/>
          <w:i/>
          <w:sz w:val="30"/>
          <w:szCs w:val="30"/>
        </w:rPr>
        <w:t>Rewi's</w:t>
      </w:r>
      <w:proofErr w:type="spellEnd"/>
      <w:r w:rsidRPr="005949C8">
        <w:rPr>
          <w:rFonts w:ascii="Calibri" w:hAnsi="Calibri"/>
          <w:i/>
          <w:sz w:val="30"/>
          <w:szCs w:val="30"/>
        </w:rPr>
        <w:t xml:space="preserve"> Last Stand</w:t>
      </w:r>
      <w:r w:rsidRPr="005949C8">
        <w:rPr>
          <w:rFonts w:ascii="Calibri" w:hAnsi="Calibri"/>
          <w:sz w:val="30"/>
          <w:szCs w:val="30"/>
        </w:rPr>
        <w:t xml:space="preserve"> and involved the bloody Battle of </w:t>
      </w:r>
      <w:proofErr w:type="spellStart"/>
      <w:r w:rsidRPr="005949C8">
        <w:rPr>
          <w:rFonts w:ascii="Calibri" w:hAnsi="Calibri"/>
          <w:sz w:val="30"/>
          <w:szCs w:val="30"/>
        </w:rPr>
        <w:t>Rangiriri</w:t>
      </w:r>
      <w:proofErr w:type="spellEnd"/>
      <w:r w:rsidRPr="005949C8">
        <w:rPr>
          <w:rFonts w:ascii="Calibri" w:hAnsi="Calibri"/>
          <w:sz w:val="30"/>
          <w:szCs w:val="30"/>
        </w:rPr>
        <w:t>. This movement sought to unite the many traditional "</w:t>
      </w:r>
      <w:proofErr w:type="spellStart"/>
      <w:r w:rsidRPr="005949C8">
        <w:rPr>
          <w:rFonts w:ascii="Calibri" w:hAnsi="Calibri"/>
          <w:sz w:val="30"/>
          <w:szCs w:val="30"/>
        </w:rPr>
        <w:t>runanga</w:t>
      </w:r>
      <w:proofErr w:type="spellEnd"/>
      <w:r w:rsidRPr="005949C8">
        <w:rPr>
          <w:rFonts w:ascii="Calibri" w:hAnsi="Calibri"/>
          <w:sz w:val="30"/>
          <w:szCs w:val="30"/>
        </w:rPr>
        <w:t>" and created the title of "</w:t>
      </w:r>
      <w:proofErr w:type="spellStart"/>
      <w:r w:rsidRPr="005949C8">
        <w:rPr>
          <w:rFonts w:ascii="Calibri" w:hAnsi="Calibri"/>
          <w:sz w:val="30"/>
          <w:szCs w:val="30"/>
        </w:rPr>
        <w:t>Potatau</w:t>
      </w:r>
      <w:proofErr w:type="spellEnd"/>
      <w:r w:rsidRPr="005949C8">
        <w:rPr>
          <w:rFonts w:ascii="Calibri" w:hAnsi="Calibri"/>
          <w:sz w:val="30"/>
          <w:szCs w:val="30"/>
        </w:rPr>
        <w:t xml:space="preserve">" for </w:t>
      </w:r>
      <w:proofErr w:type="spellStart"/>
      <w:r w:rsidRPr="005949C8">
        <w:rPr>
          <w:rFonts w:ascii="Calibri" w:hAnsi="Calibri"/>
          <w:sz w:val="30"/>
          <w:szCs w:val="30"/>
        </w:rPr>
        <w:t>Te</w:t>
      </w:r>
      <w:proofErr w:type="spellEnd"/>
      <w:r w:rsidRPr="005949C8">
        <w:rPr>
          <w:rFonts w:ascii="Calibri" w:hAnsi="Calibri"/>
          <w:sz w:val="30"/>
          <w:szCs w:val="30"/>
        </w:rPr>
        <w:t xml:space="preserve"> </w:t>
      </w:r>
      <w:proofErr w:type="spellStart"/>
      <w:r w:rsidRPr="005949C8">
        <w:rPr>
          <w:rFonts w:ascii="Calibri" w:hAnsi="Calibri"/>
          <w:sz w:val="30"/>
          <w:szCs w:val="30"/>
        </w:rPr>
        <w:t>Wherowhero</w:t>
      </w:r>
      <w:proofErr w:type="spellEnd"/>
      <w:r w:rsidRPr="005949C8">
        <w:rPr>
          <w:rFonts w:ascii="Calibri" w:hAnsi="Calibri"/>
          <w:sz w:val="30"/>
          <w:szCs w:val="30"/>
        </w:rPr>
        <w:t>. For 10 points, name this 1860s Maori movement to resist the British by unifying under a monarch.</w:t>
      </w:r>
    </w:p>
    <w:p w14:paraId="765442BE" w14:textId="77777777" w:rsidR="005949C8" w:rsidRPr="005949C8" w:rsidRDefault="005949C8" w:rsidP="005949C8">
      <w:pPr>
        <w:jc w:val="both"/>
        <w:rPr>
          <w:rFonts w:ascii="Calibri" w:hAnsi="Calibri"/>
          <w:sz w:val="30"/>
          <w:szCs w:val="30"/>
        </w:rPr>
      </w:pPr>
    </w:p>
    <w:p w14:paraId="199166CA" w14:textId="77777777" w:rsidR="00C47C44" w:rsidRPr="005949C8" w:rsidRDefault="005949C8" w:rsidP="00AC52EB">
      <w:pPr>
        <w:jc w:val="both"/>
        <w:rPr>
          <w:rFonts w:ascii="Calibri" w:hAnsi="Calibri"/>
          <w:sz w:val="30"/>
          <w:szCs w:val="30"/>
        </w:rPr>
      </w:pPr>
      <w:r>
        <w:rPr>
          <w:rFonts w:ascii="Calibri" w:hAnsi="Calibri"/>
          <w:sz w:val="30"/>
          <w:szCs w:val="30"/>
        </w:rPr>
        <w:t>ANS</w:t>
      </w:r>
      <w:r w:rsidR="00C47C44" w:rsidRPr="005949C8">
        <w:rPr>
          <w:rFonts w:ascii="Calibri" w:hAnsi="Calibri"/>
          <w:sz w:val="30"/>
          <w:szCs w:val="30"/>
        </w:rPr>
        <w:t xml:space="preserve">: Maori King Movement [or </w:t>
      </w:r>
      <w:proofErr w:type="spellStart"/>
      <w:r w:rsidR="00C47C44" w:rsidRPr="005949C8">
        <w:rPr>
          <w:rFonts w:ascii="Calibri" w:hAnsi="Calibri"/>
          <w:sz w:val="30"/>
          <w:szCs w:val="30"/>
        </w:rPr>
        <w:t>Kingitanga</w:t>
      </w:r>
      <w:proofErr w:type="spellEnd"/>
      <w:r w:rsidR="00C47C44" w:rsidRPr="005949C8">
        <w:rPr>
          <w:rFonts w:ascii="Calibri" w:hAnsi="Calibri"/>
          <w:sz w:val="30"/>
          <w:szCs w:val="30"/>
        </w:rPr>
        <w:t>]</w:t>
      </w:r>
    </w:p>
    <w:p w14:paraId="7A211F48" w14:textId="77777777" w:rsidR="00C47C44" w:rsidRPr="005949C8" w:rsidRDefault="00C47C44" w:rsidP="00AC52EB">
      <w:pPr>
        <w:jc w:val="both"/>
        <w:rPr>
          <w:rFonts w:ascii="Calibri" w:hAnsi="Calibri"/>
          <w:sz w:val="30"/>
          <w:szCs w:val="30"/>
        </w:rPr>
      </w:pPr>
    </w:p>
    <w:p w14:paraId="63BA0D6E" w14:textId="77777777" w:rsidR="00C47C44" w:rsidRPr="005949C8" w:rsidRDefault="00C47C44" w:rsidP="00AC52EB">
      <w:pPr>
        <w:jc w:val="both"/>
        <w:rPr>
          <w:rFonts w:ascii="Calibri" w:hAnsi="Calibri"/>
          <w:sz w:val="30"/>
          <w:szCs w:val="30"/>
        </w:rPr>
      </w:pPr>
      <w:r w:rsidRPr="005949C8">
        <w:rPr>
          <w:rFonts w:ascii="Calibri" w:hAnsi="Calibri"/>
          <w:sz w:val="30"/>
          <w:szCs w:val="30"/>
        </w:rPr>
        <w:t xml:space="preserve">Bonus: The Maori conquest of the </w:t>
      </w:r>
      <w:proofErr w:type="spellStart"/>
      <w:r w:rsidRPr="005949C8">
        <w:rPr>
          <w:rFonts w:ascii="Calibri" w:hAnsi="Calibri"/>
          <w:sz w:val="30"/>
          <w:szCs w:val="30"/>
        </w:rPr>
        <w:t>Moriori</w:t>
      </w:r>
      <w:proofErr w:type="spellEnd"/>
      <w:r w:rsidRPr="005949C8">
        <w:rPr>
          <w:rFonts w:ascii="Calibri" w:hAnsi="Calibri"/>
          <w:sz w:val="30"/>
          <w:szCs w:val="30"/>
        </w:rPr>
        <w:t xml:space="preserve">, the native people of which archipelago, is described in the book </w:t>
      </w:r>
      <w:r w:rsidRPr="005949C8">
        <w:rPr>
          <w:rFonts w:ascii="Calibri" w:hAnsi="Calibri"/>
          <w:i/>
          <w:sz w:val="30"/>
          <w:szCs w:val="30"/>
        </w:rPr>
        <w:t>Guns, Germs, and Steel</w:t>
      </w:r>
      <w:r w:rsidRPr="005949C8">
        <w:rPr>
          <w:rFonts w:ascii="Calibri" w:hAnsi="Calibri"/>
          <w:sz w:val="30"/>
          <w:szCs w:val="30"/>
        </w:rPr>
        <w:t xml:space="preserve"> by geographer Jared Diamond?</w:t>
      </w:r>
    </w:p>
    <w:p w14:paraId="73A233F6" w14:textId="77777777" w:rsidR="00C47C44" w:rsidRPr="005949C8" w:rsidRDefault="00C47C44" w:rsidP="00AC52EB">
      <w:pPr>
        <w:jc w:val="both"/>
        <w:rPr>
          <w:rFonts w:ascii="Calibri" w:hAnsi="Calibri"/>
          <w:sz w:val="30"/>
          <w:szCs w:val="30"/>
        </w:rPr>
      </w:pPr>
    </w:p>
    <w:p w14:paraId="30B06000" w14:textId="77777777" w:rsidR="00C47C44" w:rsidRDefault="00C47C44" w:rsidP="00AC52EB">
      <w:pPr>
        <w:jc w:val="both"/>
        <w:rPr>
          <w:rFonts w:ascii="Calibri" w:hAnsi="Calibri"/>
          <w:sz w:val="30"/>
          <w:szCs w:val="30"/>
        </w:rPr>
      </w:pPr>
      <w:r w:rsidRPr="005949C8">
        <w:rPr>
          <w:rFonts w:ascii="Calibri" w:hAnsi="Calibri"/>
          <w:sz w:val="30"/>
          <w:szCs w:val="30"/>
        </w:rPr>
        <w:t xml:space="preserve">ANS: Chatham Islands </w:t>
      </w:r>
    </w:p>
    <w:p w14:paraId="795FAEBF" w14:textId="77777777" w:rsidR="005949C8" w:rsidRPr="005949C8" w:rsidRDefault="005949C8" w:rsidP="00AC52EB">
      <w:pPr>
        <w:jc w:val="both"/>
        <w:rPr>
          <w:rFonts w:ascii="Calibri" w:hAnsi="Calibri"/>
          <w:sz w:val="30"/>
          <w:szCs w:val="30"/>
        </w:rPr>
      </w:pPr>
    </w:p>
    <w:p w14:paraId="66BFD1EA" w14:textId="77777777" w:rsidR="00AC52EB" w:rsidRDefault="00AC52EB" w:rsidP="00AC52EB">
      <w:pPr>
        <w:jc w:val="both"/>
        <w:rPr>
          <w:rFonts w:ascii="Calibri" w:eastAsia="Times New Roman" w:hAnsi="Calibri" w:cs="Times New Roman"/>
          <w:sz w:val="30"/>
          <w:szCs w:val="30"/>
        </w:rPr>
      </w:pPr>
      <w:r>
        <w:rPr>
          <w:rFonts w:ascii="Calibri" w:hAnsi="Calibri" w:cs="Times"/>
        </w:rPr>
        <w:t xml:space="preserve">8. </w:t>
      </w:r>
      <w:r w:rsidRPr="00AC52EB">
        <w:rPr>
          <w:rFonts w:ascii="Calibri" w:eastAsia="Times New Roman" w:hAnsi="Calibri" w:cs="Times New Roman"/>
          <w:sz w:val="30"/>
          <w:szCs w:val="30"/>
        </w:rPr>
        <w:t xml:space="preserve">This country was home to the world’s tallest buildings when the </w:t>
      </w:r>
      <w:proofErr w:type="spellStart"/>
      <w:r w:rsidRPr="00AC52EB">
        <w:rPr>
          <w:rFonts w:ascii="Calibri" w:eastAsia="Times New Roman" w:hAnsi="Calibri" w:cs="Times New Roman"/>
          <w:sz w:val="30"/>
          <w:szCs w:val="30"/>
        </w:rPr>
        <w:t>Petronas</w:t>
      </w:r>
      <w:proofErr w:type="spellEnd"/>
      <w:r w:rsidRPr="00AC52EB">
        <w:rPr>
          <w:rFonts w:ascii="Calibri" w:eastAsia="Times New Roman" w:hAnsi="Calibri" w:cs="Times New Roman"/>
          <w:sz w:val="30"/>
          <w:szCs w:val="30"/>
        </w:rPr>
        <w:t xml:space="preserve"> Towers held that distinction. Singapore broke away from a union with this nation soon after Britain granted it independence. This country is split between a portion on the Southeast Asian mainland, and a portion on</w:t>
      </w:r>
      <w:r>
        <w:rPr>
          <w:rFonts w:ascii="Calibri" w:eastAsia="Times New Roman" w:hAnsi="Calibri" w:cs="Times New Roman"/>
          <w:sz w:val="30"/>
          <w:szCs w:val="30"/>
        </w:rPr>
        <w:t xml:space="preserve"> </w:t>
      </w:r>
      <w:r w:rsidRPr="00AC52EB">
        <w:rPr>
          <w:rFonts w:ascii="Calibri" w:eastAsia="Times New Roman" w:hAnsi="Calibri" w:cs="Times New Roman"/>
          <w:sz w:val="30"/>
          <w:szCs w:val="30"/>
        </w:rPr>
        <w:t xml:space="preserve">the island of Borneo. For 10 points, name this Asian nation with capital at Kuala Lumpur. </w:t>
      </w:r>
    </w:p>
    <w:p w14:paraId="67E4FA03" w14:textId="77777777" w:rsidR="00AC52EB" w:rsidRPr="00AC52EB" w:rsidRDefault="00AC52EB" w:rsidP="00AC52EB">
      <w:pPr>
        <w:jc w:val="both"/>
        <w:rPr>
          <w:rFonts w:ascii="Calibri" w:eastAsia="Times New Roman" w:hAnsi="Calibri" w:cs="Times New Roman"/>
          <w:sz w:val="30"/>
          <w:szCs w:val="30"/>
        </w:rPr>
      </w:pPr>
    </w:p>
    <w:p w14:paraId="56583688" w14:textId="77777777" w:rsidR="00AC52EB" w:rsidRDefault="00AC52EB" w:rsidP="00AC52EB">
      <w:pPr>
        <w:jc w:val="both"/>
        <w:rPr>
          <w:rFonts w:ascii="Calibri" w:eastAsia="Times New Roman" w:hAnsi="Calibri" w:cs="Times New Roman"/>
          <w:sz w:val="30"/>
          <w:szCs w:val="30"/>
        </w:rPr>
      </w:pPr>
      <w:r>
        <w:rPr>
          <w:rFonts w:ascii="Calibri" w:eastAsia="Times New Roman" w:hAnsi="Calibri" w:cs="Times New Roman"/>
          <w:sz w:val="30"/>
          <w:szCs w:val="30"/>
        </w:rPr>
        <w:t>ANS</w:t>
      </w:r>
      <w:r w:rsidRPr="00AC52EB">
        <w:rPr>
          <w:rFonts w:ascii="Calibri" w:eastAsia="Times New Roman" w:hAnsi="Calibri" w:cs="Times New Roman"/>
          <w:sz w:val="30"/>
          <w:szCs w:val="30"/>
        </w:rPr>
        <w:t xml:space="preserve">: Malaysia </w:t>
      </w:r>
    </w:p>
    <w:p w14:paraId="1130D966" w14:textId="77777777" w:rsidR="00AC52EB" w:rsidRDefault="00AC52EB" w:rsidP="00AC52EB">
      <w:pPr>
        <w:jc w:val="both"/>
        <w:rPr>
          <w:rFonts w:ascii="Calibri" w:eastAsia="Times New Roman" w:hAnsi="Calibri" w:cs="Times New Roman"/>
          <w:sz w:val="30"/>
          <w:szCs w:val="30"/>
        </w:rPr>
      </w:pPr>
    </w:p>
    <w:p w14:paraId="1A10D74D" w14:textId="77777777" w:rsidR="00AC52EB" w:rsidRDefault="00AC52EB" w:rsidP="00AC52EB">
      <w:pPr>
        <w:jc w:val="both"/>
        <w:rPr>
          <w:rFonts w:ascii="Calibri" w:eastAsia="Times New Roman" w:hAnsi="Calibri" w:cs="Times New Roman"/>
          <w:sz w:val="30"/>
          <w:szCs w:val="30"/>
        </w:rPr>
      </w:pPr>
      <w:r>
        <w:rPr>
          <w:rFonts w:ascii="Calibri" w:eastAsia="Times New Roman" w:hAnsi="Calibri" w:cs="Times New Roman"/>
          <w:sz w:val="30"/>
          <w:szCs w:val="30"/>
        </w:rPr>
        <w:t>Bonus: An insurgency in Malaysia in the 1950’s took place when people supporting which political belief system tried to overthrow British colonialism?</w:t>
      </w:r>
    </w:p>
    <w:p w14:paraId="13207620" w14:textId="77777777" w:rsidR="00AC52EB" w:rsidRDefault="00AC52EB" w:rsidP="00AC52EB">
      <w:pPr>
        <w:jc w:val="both"/>
        <w:rPr>
          <w:rFonts w:ascii="Calibri" w:eastAsia="Times New Roman" w:hAnsi="Calibri" w:cs="Times New Roman"/>
          <w:sz w:val="30"/>
          <w:szCs w:val="30"/>
        </w:rPr>
      </w:pPr>
    </w:p>
    <w:p w14:paraId="5F60523C" w14:textId="77777777" w:rsidR="00AC52EB" w:rsidRPr="00AC52EB" w:rsidRDefault="00AC52EB" w:rsidP="00AC52EB">
      <w:pPr>
        <w:jc w:val="both"/>
        <w:rPr>
          <w:rFonts w:ascii="Calibri" w:eastAsia="Times New Roman" w:hAnsi="Calibri" w:cs="Times New Roman"/>
          <w:sz w:val="30"/>
          <w:szCs w:val="30"/>
        </w:rPr>
      </w:pPr>
      <w:r>
        <w:rPr>
          <w:rFonts w:ascii="Calibri" w:eastAsia="Times New Roman" w:hAnsi="Calibri" w:cs="Times New Roman"/>
          <w:sz w:val="30"/>
          <w:szCs w:val="30"/>
        </w:rPr>
        <w:t>ANS: Communism</w:t>
      </w:r>
    </w:p>
    <w:p w14:paraId="0D3FB2DF" w14:textId="77777777" w:rsidR="00C47C44" w:rsidRDefault="00C47C44" w:rsidP="005949C8">
      <w:pPr>
        <w:widowControl w:val="0"/>
        <w:autoSpaceDE w:val="0"/>
        <w:autoSpaceDN w:val="0"/>
        <w:adjustRightInd w:val="0"/>
        <w:spacing w:after="240"/>
        <w:jc w:val="both"/>
        <w:rPr>
          <w:rFonts w:ascii="Calibri" w:hAnsi="Calibri" w:cs="Times"/>
        </w:rPr>
      </w:pPr>
    </w:p>
    <w:p w14:paraId="5FBDDE24" w14:textId="77777777" w:rsidR="00AC52EB" w:rsidRDefault="00AC52EB" w:rsidP="005949C8">
      <w:pPr>
        <w:widowControl w:val="0"/>
        <w:autoSpaceDE w:val="0"/>
        <w:autoSpaceDN w:val="0"/>
        <w:adjustRightInd w:val="0"/>
        <w:spacing w:after="240"/>
        <w:jc w:val="both"/>
        <w:rPr>
          <w:rFonts w:ascii="Calibri" w:hAnsi="Calibri" w:cs="Times"/>
        </w:rPr>
      </w:pPr>
    </w:p>
    <w:p w14:paraId="11FFEFB6" w14:textId="77777777" w:rsidR="00AC52EB" w:rsidRPr="005949C8" w:rsidRDefault="00AC52EB" w:rsidP="005949C8">
      <w:pPr>
        <w:widowControl w:val="0"/>
        <w:autoSpaceDE w:val="0"/>
        <w:autoSpaceDN w:val="0"/>
        <w:adjustRightInd w:val="0"/>
        <w:spacing w:after="240"/>
        <w:jc w:val="both"/>
        <w:rPr>
          <w:rFonts w:ascii="Calibri" w:hAnsi="Calibri" w:cs="Times"/>
        </w:rPr>
      </w:pPr>
    </w:p>
    <w:p w14:paraId="229BCA6C" w14:textId="77777777" w:rsidR="00DE05CD" w:rsidRPr="00AC52EB" w:rsidRDefault="00DE05CD" w:rsidP="005949C8">
      <w:pPr>
        <w:widowControl w:val="0"/>
        <w:autoSpaceDE w:val="0"/>
        <w:autoSpaceDN w:val="0"/>
        <w:adjustRightInd w:val="0"/>
        <w:spacing w:after="240"/>
        <w:jc w:val="both"/>
        <w:rPr>
          <w:rFonts w:ascii="Calibri" w:hAnsi="Calibri" w:cs="Times"/>
          <w:b/>
          <w:sz w:val="38"/>
          <w:szCs w:val="38"/>
        </w:rPr>
      </w:pPr>
      <w:r w:rsidRPr="005949C8">
        <w:rPr>
          <w:rFonts w:ascii="Calibri" w:hAnsi="Calibri" w:cs="Times"/>
          <w:b/>
          <w:sz w:val="38"/>
          <w:szCs w:val="38"/>
        </w:rPr>
        <w:t xml:space="preserve">THIRD QUARTER </w:t>
      </w:r>
      <w:r w:rsidR="00AC52EB">
        <w:rPr>
          <w:rFonts w:ascii="Calibri" w:hAnsi="Calibri" w:cs="Times"/>
          <w:b/>
          <w:sz w:val="38"/>
          <w:szCs w:val="38"/>
        </w:rPr>
        <w:t xml:space="preserve"> - </w:t>
      </w:r>
      <w:r w:rsidRPr="005949C8">
        <w:rPr>
          <w:rFonts w:ascii="Calibri" w:hAnsi="Calibri" w:cs="Times"/>
          <w:b/>
          <w:sz w:val="38"/>
          <w:szCs w:val="38"/>
        </w:rPr>
        <w:t>(Six Questions Per Category)</w:t>
      </w:r>
    </w:p>
    <w:p w14:paraId="4DB158A4"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 xml:space="preserve">Note: Questions are worth 10 points each. The trailing team selects first from one of the three categories. They have 60 seconds to answer these questions. The questions they hear and miss then go over to the other team. Thereafter, that team selects from one of the two remaining categories, and the process then reverses itself. Teams receive a </w:t>
      </w:r>
      <w:proofErr w:type="gramStart"/>
      <w:r w:rsidRPr="005949C8">
        <w:rPr>
          <w:rFonts w:ascii="Calibri" w:hAnsi="Calibri" w:cs="Times"/>
          <w:sz w:val="30"/>
          <w:szCs w:val="30"/>
        </w:rPr>
        <w:t>20 point</w:t>
      </w:r>
      <w:proofErr w:type="gramEnd"/>
      <w:r w:rsidRPr="005949C8">
        <w:rPr>
          <w:rFonts w:ascii="Calibri" w:hAnsi="Calibri" w:cs="Times"/>
          <w:sz w:val="30"/>
          <w:szCs w:val="30"/>
        </w:rPr>
        <w:t xml:space="preserve"> bonus for getting all six questions correct. Buzzers are not used at all in this quarter; students may confer on each question. </w:t>
      </w:r>
      <w:r w:rsidR="00B4789F">
        <w:rPr>
          <w:rFonts w:ascii="Calibri" w:hAnsi="Calibri" w:cs="Times"/>
          <w:sz w:val="30"/>
          <w:szCs w:val="30"/>
        </w:rPr>
        <w:t>The first student on a team to</w:t>
      </w:r>
      <w:r w:rsidRPr="005949C8">
        <w:rPr>
          <w:rFonts w:ascii="Calibri" w:hAnsi="Calibri" w:cs="Times"/>
          <w:sz w:val="30"/>
          <w:szCs w:val="30"/>
        </w:rPr>
        <w:t xml:space="preserve"> give an answer will have that answer </w:t>
      </w:r>
      <w:r w:rsidR="00B4789F">
        <w:rPr>
          <w:rFonts w:ascii="Calibri" w:hAnsi="Calibri" w:cs="Times"/>
          <w:sz w:val="30"/>
          <w:szCs w:val="30"/>
        </w:rPr>
        <w:t>counted.</w:t>
      </w:r>
    </w:p>
    <w:p w14:paraId="27A26964"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2"/>
          <w:szCs w:val="32"/>
        </w:rPr>
        <w:t>Categories are: A World Traveler’s Life List, World Leaders, and The History of Food and Drink</w:t>
      </w:r>
    </w:p>
    <w:p w14:paraId="1CB1E4B1" w14:textId="77777777" w:rsidR="00DE05CD" w:rsidRPr="005949C8" w:rsidRDefault="00DE05CD" w:rsidP="005949C8">
      <w:pPr>
        <w:widowControl w:val="0"/>
        <w:autoSpaceDE w:val="0"/>
        <w:autoSpaceDN w:val="0"/>
        <w:adjustRightInd w:val="0"/>
        <w:spacing w:after="240"/>
        <w:jc w:val="both"/>
        <w:rPr>
          <w:rFonts w:ascii="Calibri" w:hAnsi="Calibri" w:cs="Times"/>
          <w:b/>
        </w:rPr>
      </w:pPr>
      <w:r w:rsidRPr="005949C8">
        <w:rPr>
          <w:rFonts w:ascii="Calibri" w:hAnsi="Calibri" w:cs="Times"/>
          <w:b/>
          <w:sz w:val="38"/>
          <w:szCs w:val="38"/>
        </w:rPr>
        <w:t>A World Traveler’s Life List</w:t>
      </w:r>
    </w:p>
    <w:p w14:paraId="6F9F1917" w14:textId="77777777" w:rsidR="00AC52EB"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1. Mughal emperor Shah </w:t>
      </w:r>
      <w:proofErr w:type="spellStart"/>
      <w:r w:rsidRPr="005949C8">
        <w:rPr>
          <w:rFonts w:ascii="Calibri" w:hAnsi="Calibri" w:cs="Times"/>
          <w:sz w:val="30"/>
          <w:szCs w:val="30"/>
        </w:rPr>
        <w:t>Jahan</w:t>
      </w:r>
      <w:proofErr w:type="spellEnd"/>
      <w:r w:rsidRPr="005949C8">
        <w:rPr>
          <w:rFonts w:ascii="Calibri" w:hAnsi="Calibri" w:cs="Times"/>
          <w:sz w:val="30"/>
          <w:szCs w:val="30"/>
        </w:rPr>
        <w:t xml:space="preserve"> built this mausoleum in Agra, India for his wife.</w:t>
      </w:r>
    </w:p>
    <w:p w14:paraId="45926970"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a. (</w:t>
      </w:r>
      <w:proofErr w:type="spellStart"/>
      <w:r w:rsidRPr="005949C8">
        <w:rPr>
          <w:rFonts w:ascii="Calibri" w:hAnsi="Calibri" w:cs="Times"/>
          <w:sz w:val="30"/>
          <w:szCs w:val="30"/>
        </w:rPr>
        <w:t>Taj</w:t>
      </w:r>
      <w:proofErr w:type="spellEnd"/>
      <w:r w:rsidRPr="005949C8">
        <w:rPr>
          <w:rFonts w:ascii="Calibri" w:hAnsi="Calibri" w:cs="Times"/>
          <w:sz w:val="30"/>
          <w:szCs w:val="30"/>
        </w:rPr>
        <w:t xml:space="preserve"> </w:t>
      </w:r>
      <w:proofErr w:type="spellStart"/>
      <w:r w:rsidRPr="005949C8">
        <w:rPr>
          <w:rFonts w:ascii="Calibri" w:hAnsi="Calibri" w:cs="Times"/>
          <w:sz w:val="30"/>
          <w:szCs w:val="30"/>
        </w:rPr>
        <w:t>Mahal</w:t>
      </w:r>
      <w:proofErr w:type="spellEnd"/>
      <w:r w:rsidRPr="005949C8">
        <w:rPr>
          <w:rFonts w:ascii="Calibri" w:hAnsi="Calibri" w:cs="Times"/>
          <w:sz w:val="30"/>
          <w:szCs w:val="30"/>
        </w:rPr>
        <w:t>)</w:t>
      </w:r>
    </w:p>
    <w:p w14:paraId="1CE3BEB0" w14:textId="77777777" w:rsidR="00AC52EB"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2. This amphitheater built in Rome was the site of gladiator combats. </w:t>
      </w:r>
    </w:p>
    <w:p w14:paraId="681726F9"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a. (</w:t>
      </w:r>
      <w:proofErr w:type="gramStart"/>
      <w:r w:rsidRPr="005949C8">
        <w:rPr>
          <w:rFonts w:ascii="Calibri" w:hAnsi="Calibri" w:cs="Times"/>
          <w:sz w:val="30"/>
          <w:szCs w:val="30"/>
        </w:rPr>
        <w:t>the</w:t>
      </w:r>
      <w:proofErr w:type="gramEnd"/>
      <w:r w:rsidRPr="005949C8">
        <w:rPr>
          <w:rFonts w:ascii="Calibri" w:hAnsi="Calibri" w:cs="Times"/>
          <w:sz w:val="30"/>
          <w:szCs w:val="30"/>
        </w:rPr>
        <w:t xml:space="preserve"> </w:t>
      </w:r>
      <w:proofErr w:type="spellStart"/>
      <w:r w:rsidRPr="005949C8">
        <w:rPr>
          <w:rFonts w:ascii="Calibri" w:hAnsi="Calibri" w:cs="Times"/>
          <w:sz w:val="30"/>
          <w:szCs w:val="30"/>
        </w:rPr>
        <w:t>Colosseum</w:t>
      </w:r>
      <w:proofErr w:type="spellEnd"/>
      <w:r w:rsidRPr="005949C8">
        <w:rPr>
          <w:rFonts w:ascii="Calibri" w:hAnsi="Calibri" w:cs="Times"/>
          <w:sz w:val="30"/>
          <w:szCs w:val="30"/>
        </w:rPr>
        <w:t xml:space="preserve">, or the </w:t>
      </w:r>
      <w:proofErr w:type="spellStart"/>
      <w:r w:rsidRPr="005949C8">
        <w:rPr>
          <w:rFonts w:ascii="Calibri" w:hAnsi="Calibri" w:cs="Times"/>
          <w:sz w:val="30"/>
          <w:szCs w:val="30"/>
        </w:rPr>
        <w:t>Flavian</w:t>
      </w:r>
      <w:proofErr w:type="spellEnd"/>
      <w:r w:rsidRPr="005949C8">
        <w:rPr>
          <w:rFonts w:ascii="Calibri" w:hAnsi="Calibri" w:cs="Times"/>
          <w:sz w:val="30"/>
          <w:szCs w:val="30"/>
        </w:rPr>
        <w:t xml:space="preserve"> amphitheater)</w:t>
      </w:r>
    </w:p>
    <w:p w14:paraId="5B3F11C5" w14:textId="77777777" w:rsidR="00B4789F"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3. This iron structure was built in Paris to honor the French Revolution’s centennial. </w:t>
      </w:r>
    </w:p>
    <w:p w14:paraId="1D99A150"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a. (</w:t>
      </w:r>
      <w:proofErr w:type="gramStart"/>
      <w:r w:rsidRPr="005949C8">
        <w:rPr>
          <w:rFonts w:ascii="Calibri" w:hAnsi="Calibri" w:cs="Times"/>
          <w:sz w:val="30"/>
          <w:szCs w:val="30"/>
        </w:rPr>
        <w:t>the</w:t>
      </w:r>
      <w:proofErr w:type="gramEnd"/>
      <w:r w:rsidRPr="005949C8">
        <w:rPr>
          <w:rFonts w:ascii="Calibri" w:hAnsi="Calibri" w:cs="Times"/>
          <w:sz w:val="30"/>
          <w:szCs w:val="30"/>
        </w:rPr>
        <w:t xml:space="preserve"> Eiffel Tower)</w:t>
      </w:r>
    </w:p>
    <w:p w14:paraId="29CE3F5F" w14:textId="77777777" w:rsidR="00AC52EB" w:rsidRDefault="00AC52EB" w:rsidP="00AC52EB">
      <w:pPr>
        <w:widowControl w:val="0"/>
        <w:tabs>
          <w:tab w:val="left" w:pos="220"/>
          <w:tab w:val="left" w:pos="720"/>
        </w:tabs>
        <w:autoSpaceDE w:val="0"/>
        <w:autoSpaceDN w:val="0"/>
        <w:adjustRightInd w:val="0"/>
        <w:spacing w:after="293"/>
        <w:jc w:val="both"/>
        <w:rPr>
          <w:rFonts w:ascii="Calibri" w:hAnsi="Calibri" w:cs="Times"/>
          <w:sz w:val="30"/>
          <w:szCs w:val="30"/>
        </w:rPr>
      </w:pPr>
      <w:r>
        <w:rPr>
          <w:rFonts w:ascii="Calibri" w:hAnsi="Calibri" w:cs="Times"/>
          <w:sz w:val="30"/>
          <w:szCs w:val="30"/>
        </w:rPr>
        <w:t xml:space="preserve">4. </w:t>
      </w:r>
      <w:r w:rsidR="00DE05CD" w:rsidRPr="005949C8">
        <w:rPr>
          <w:rFonts w:ascii="Calibri" w:hAnsi="Calibri" w:cs="Times"/>
          <w:sz w:val="30"/>
          <w:szCs w:val="30"/>
        </w:rPr>
        <w:t xml:space="preserve">You can stay at the Raffles Hotel in this small but </w:t>
      </w:r>
      <w:r w:rsidR="00B4789F">
        <w:rPr>
          <w:rFonts w:ascii="Calibri" w:hAnsi="Calibri" w:cs="Times"/>
          <w:sz w:val="30"/>
          <w:szCs w:val="30"/>
        </w:rPr>
        <w:t>wealthy Southeast Asian nation</w:t>
      </w:r>
    </w:p>
    <w:p w14:paraId="6861FA06" w14:textId="77777777" w:rsidR="00DE05CD" w:rsidRPr="005949C8" w:rsidRDefault="00DE05CD" w:rsidP="00AC52EB">
      <w:pPr>
        <w:widowControl w:val="0"/>
        <w:tabs>
          <w:tab w:val="left" w:pos="220"/>
          <w:tab w:val="left" w:pos="720"/>
        </w:tabs>
        <w:autoSpaceDE w:val="0"/>
        <w:autoSpaceDN w:val="0"/>
        <w:adjustRightInd w:val="0"/>
        <w:spacing w:after="293"/>
        <w:jc w:val="both"/>
        <w:rPr>
          <w:rFonts w:ascii="Calibri" w:hAnsi="Calibri" w:cs="Times"/>
          <w:sz w:val="30"/>
          <w:szCs w:val="30"/>
        </w:rPr>
      </w:pPr>
      <w:r w:rsidRPr="005949C8">
        <w:rPr>
          <w:rFonts w:ascii="Calibri" w:hAnsi="Calibri" w:cs="Times"/>
          <w:sz w:val="30"/>
          <w:szCs w:val="30"/>
        </w:rPr>
        <w:t xml:space="preserve">a. (Singapore) </w:t>
      </w:r>
    </w:p>
    <w:p w14:paraId="11C1A235" w14:textId="77777777" w:rsidR="00DE05CD" w:rsidRPr="005949C8" w:rsidRDefault="00AC52EB" w:rsidP="00AC52EB">
      <w:pPr>
        <w:widowControl w:val="0"/>
        <w:tabs>
          <w:tab w:val="left" w:pos="220"/>
          <w:tab w:val="left" w:pos="720"/>
        </w:tabs>
        <w:autoSpaceDE w:val="0"/>
        <w:autoSpaceDN w:val="0"/>
        <w:adjustRightInd w:val="0"/>
        <w:spacing w:after="293"/>
        <w:jc w:val="both"/>
        <w:rPr>
          <w:rFonts w:ascii="Calibri" w:hAnsi="Calibri" w:cs="Times"/>
          <w:sz w:val="30"/>
          <w:szCs w:val="30"/>
        </w:rPr>
      </w:pPr>
      <w:r>
        <w:rPr>
          <w:rFonts w:ascii="Calibri" w:hAnsi="Calibri" w:cs="Times"/>
          <w:sz w:val="30"/>
          <w:szCs w:val="30"/>
        </w:rPr>
        <w:t xml:space="preserve">5. </w:t>
      </w:r>
      <w:r w:rsidR="00DE05CD" w:rsidRPr="005949C8">
        <w:rPr>
          <w:rFonts w:ascii="Calibri" w:hAnsi="Calibri" w:cs="Times"/>
          <w:sz w:val="30"/>
          <w:szCs w:val="30"/>
        </w:rPr>
        <w:t xml:space="preserve">This Australian landmark has a roof resembling white sails and was built for symphony orchestras. </w:t>
      </w:r>
    </w:p>
    <w:p w14:paraId="4C787F8E"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a. (Sydney Opera House)</w:t>
      </w:r>
    </w:p>
    <w:p w14:paraId="45C23C2F" w14:textId="77777777" w:rsidR="00B4789F"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6. Flooding often occurs outside St. Mark’s Cathedral in this </w:t>
      </w:r>
      <w:r w:rsidR="00B4789F">
        <w:rPr>
          <w:rFonts w:ascii="Calibri" w:hAnsi="Calibri" w:cs="Times"/>
          <w:sz w:val="30"/>
          <w:szCs w:val="30"/>
        </w:rPr>
        <w:t xml:space="preserve">Italian </w:t>
      </w:r>
      <w:r w:rsidRPr="005949C8">
        <w:rPr>
          <w:rFonts w:ascii="Calibri" w:hAnsi="Calibri" w:cs="Times"/>
          <w:sz w:val="30"/>
          <w:szCs w:val="30"/>
        </w:rPr>
        <w:t xml:space="preserve">city </w:t>
      </w:r>
    </w:p>
    <w:p w14:paraId="478BA97F"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a. (Venice)</w:t>
      </w:r>
    </w:p>
    <w:p w14:paraId="53F23F7B" w14:textId="77777777" w:rsidR="00DE05CD" w:rsidRPr="005949C8" w:rsidRDefault="00DE05CD" w:rsidP="005949C8">
      <w:pPr>
        <w:widowControl w:val="0"/>
        <w:autoSpaceDE w:val="0"/>
        <w:autoSpaceDN w:val="0"/>
        <w:adjustRightInd w:val="0"/>
        <w:spacing w:after="240"/>
        <w:jc w:val="both"/>
        <w:rPr>
          <w:rFonts w:ascii="Calibri" w:hAnsi="Calibri" w:cs="Times"/>
        </w:rPr>
      </w:pPr>
    </w:p>
    <w:p w14:paraId="0F7A436E" w14:textId="77777777" w:rsidR="00DE05CD" w:rsidRPr="005949C8" w:rsidRDefault="00DE05CD" w:rsidP="005949C8">
      <w:pPr>
        <w:widowControl w:val="0"/>
        <w:autoSpaceDE w:val="0"/>
        <w:autoSpaceDN w:val="0"/>
        <w:adjustRightInd w:val="0"/>
        <w:spacing w:after="240"/>
        <w:jc w:val="both"/>
        <w:rPr>
          <w:rFonts w:ascii="Calibri" w:hAnsi="Calibri" w:cs="Times"/>
          <w:b/>
        </w:rPr>
      </w:pPr>
      <w:r w:rsidRPr="005949C8">
        <w:rPr>
          <w:rFonts w:ascii="Calibri" w:hAnsi="Calibri" w:cs="Times"/>
          <w:b/>
          <w:sz w:val="38"/>
          <w:szCs w:val="38"/>
        </w:rPr>
        <w:t>World Leaders</w:t>
      </w:r>
    </w:p>
    <w:p w14:paraId="60797C18" w14:textId="77777777" w:rsidR="00DE05CD" w:rsidRPr="005949C8" w:rsidRDefault="00DE05CD" w:rsidP="005949C8">
      <w:pPr>
        <w:widowControl w:val="0"/>
        <w:autoSpaceDE w:val="0"/>
        <w:autoSpaceDN w:val="0"/>
        <w:adjustRightInd w:val="0"/>
        <w:jc w:val="both"/>
        <w:rPr>
          <w:rFonts w:ascii="Calibri" w:hAnsi="Calibri" w:cs="Times"/>
        </w:rPr>
      </w:pPr>
    </w:p>
    <w:p w14:paraId="2F9A9A35"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2"/>
          <w:szCs w:val="32"/>
        </w:rPr>
        <w:t>Given the world leader who has recently been making history; name the country that they are leading.</w:t>
      </w:r>
    </w:p>
    <w:p w14:paraId="591AB5E6" w14:textId="77777777" w:rsidR="00B4789F" w:rsidRDefault="00DE05CD" w:rsidP="005949C8">
      <w:pPr>
        <w:widowControl w:val="0"/>
        <w:numPr>
          <w:ilvl w:val="0"/>
          <w:numId w:val="2"/>
        </w:numPr>
        <w:tabs>
          <w:tab w:val="left" w:pos="220"/>
          <w:tab w:val="left" w:pos="720"/>
        </w:tabs>
        <w:autoSpaceDE w:val="0"/>
        <w:autoSpaceDN w:val="0"/>
        <w:adjustRightInd w:val="0"/>
        <w:spacing w:after="293"/>
        <w:ind w:hanging="720"/>
        <w:jc w:val="both"/>
        <w:rPr>
          <w:rFonts w:ascii="Calibri" w:hAnsi="Calibri" w:cs="Times"/>
          <w:sz w:val="30"/>
          <w:szCs w:val="30"/>
        </w:rPr>
      </w:pPr>
      <w:r w:rsidRPr="005949C8">
        <w:rPr>
          <w:rFonts w:ascii="Calibri" w:hAnsi="Calibri" w:cs="Times"/>
          <w:sz w:val="30"/>
          <w:szCs w:val="30"/>
        </w:rPr>
        <w:t>Angela Merkel, a chancellor who has been critical of Greece’s economy  </w:t>
      </w:r>
    </w:p>
    <w:p w14:paraId="70C11FCE" w14:textId="77777777" w:rsidR="00DE05CD" w:rsidRPr="005949C8" w:rsidRDefault="00DE05CD" w:rsidP="00B4789F">
      <w:pPr>
        <w:widowControl w:val="0"/>
        <w:tabs>
          <w:tab w:val="left" w:pos="220"/>
          <w:tab w:val="left" w:pos="720"/>
        </w:tabs>
        <w:autoSpaceDE w:val="0"/>
        <w:autoSpaceDN w:val="0"/>
        <w:adjustRightInd w:val="0"/>
        <w:spacing w:after="293"/>
        <w:ind w:left="720"/>
        <w:jc w:val="both"/>
        <w:rPr>
          <w:rFonts w:ascii="Calibri" w:hAnsi="Calibri" w:cs="Times"/>
          <w:sz w:val="30"/>
          <w:szCs w:val="30"/>
        </w:rPr>
      </w:pPr>
      <w:r w:rsidRPr="005949C8">
        <w:rPr>
          <w:rFonts w:ascii="Calibri" w:hAnsi="Calibri" w:cs="Times"/>
          <w:sz w:val="30"/>
          <w:szCs w:val="30"/>
        </w:rPr>
        <w:t xml:space="preserve">a. (Germany) </w:t>
      </w:r>
    </w:p>
    <w:p w14:paraId="3BEE0737" w14:textId="77777777" w:rsidR="00DE05CD" w:rsidRPr="005949C8" w:rsidRDefault="00DE05CD" w:rsidP="005949C8">
      <w:pPr>
        <w:widowControl w:val="0"/>
        <w:numPr>
          <w:ilvl w:val="0"/>
          <w:numId w:val="2"/>
        </w:numPr>
        <w:tabs>
          <w:tab w:val="left" w:pos="220"/>
          <w:tab w:val="left" w:pos="720"/>
        </w:tabs>
        <w:autoSpaceDE w:val="0"/>
        <w:autoSpaceDN w:val="0"/>
        <w:adjustRightInd w:val="0"/>
        <w:spacing w:after="293"/>
        <w:ind w:hanging="720"/>
        <w:jc w:val="both"/>
        <w:rPr>
          <w:rFonts w:ascii="Calibri" w:hAnsi="Calibri" w:cs="Times"/>
          <w:sz w:val="30"/>
          <w:szCs w:val="30"/>
        </w:rPr>
      </w:pPr>
      <w:r w:rsidRPr="005949C8">
        <w:rPr>
          <w:rFonts w:ascii="Calibri" w:hAnsi="Calibri" w:cs="Times"/>
          <w:sz w:val="30"/>
          <w:szCs w:val="30"/>
        </w:rPr>
        <w:t xml:space="preserve">David Cameron, a Conservative Prime Minister </w:t>
      </w:r>
    </w:p>
    <w:p w14:paraId="359799AE" w14:textId="77777777" w:rsidR="00DE05CD" w:rsidRPr="005949C8" w:rsidRDefault="00DE05CD" w:rsidP="00B4789F">
      <w:pPr>
        <w:widowControl w:val="0"/>
        <w:autoSpaceDE w:val="0"/>
        <w:autoSpaceDN w:val="0"/>
        <w:adjustRightInd w:val="0"/>
        <w:spacing w:after="240"/>
        <w:ind w:firstLine="720"/>
        <w:jc w:val="both"/>
        <w:rPr>
          <w:rFonts w:ascii="Calibri" w:hAnsi="Calibri" w:cs="Times"/>
        </w:rPr>
      </w:pPr>
      <w:r w:rsidRPr="005949C8">
        <w:rPr>
          <w:rFonts w:ascii="Calibri" w:hAnsi="Calibri" w:cs="Times"/>
          <w:sz w:val="30"/>
          <w:szCs w:val="30"/>
        </w:rPr>
        <w:t>a. (United Kingdom)</w:t>
      </w:r>
    </w:p>
    <w:p w14:paraId="13EF73BE" w14:textId="77777777" w:rsidR="00B4789F" w:rsidRDefault="00DE05CD" w:rsidP="005949C8">
      <w:pPr>
        <w:widowControl w:val="0"/>
        <w:numPr>
          <w:ilvl w:val="0"/>
          <w:numId w:val="3"/>
        </w:numPr>
        <w:tabs>
          <w:tab w:val="left" w:pos="220"/>
          <w:tab w:val="left" w:pos="720"/>
        </w:tabs>
        <w:autoSpaceDE w:val="0"/>
        <w:autoSpaceDN w:val="0"/>
        <w:adjustRightInd w:val="0"/>
        <w:spacing w:after="293"/>
        <w:ind w:hanging="720"/>
        <w:jc w:val="both"/>
        <w:rPr>
          <w:rFonts w:ascii="Calibri" w:hAnsi="Calibri" w:cs="Times"/>
          <w:sz w:val="30"/>
          <w:szCs w:val="30"/>
        </w:rPr>
      </w:pPr>
      <w:r w:rsidRPr="005949C8">
        <w:rPr>
          <w:rFonts w:ascii="Calibri" w:hAnsi="Calibri" w:cs="Times"/>
          <w:sz w:val="30"/>
          <w:szCs w:val="30"/>
        </w:rPr>
        <w:t xml:space="preserve">Xi </w:t>
      </w:r>
      <w:proofErr w:type="spellStart"/>
      <w:r w:rsidRPr="005949C8">
        <w:rPr>
          <w:rFonts w:ascii="Calibri" w:hAnsi="Calibri" w:cs="Times"/>
          <w:sz w:val="30"/>
          <w:szCs w:val="30"/>
        </w:rPr>
        <w:t>Jinping</w:t>
      </w:r>
      <w:proofErr w:type="spellEnd"/>
      <w:r w:rsidRPr="005949C8">
        <w:rPr>
          <w:rFonts w:ascii="Calibri" w:hAnsi="Calibri" w:cs="Times"/>
          <w:sz w:val="30"/>
          <w:szCs w:val="30"/>
        </w:rPr>
        <w:t>, who has recently succeeded Hu Jintao.  </w:t>
      </w:r>
    </w:p>
    <w:p w14:paraId="6437F718" w14:textId="77777777" w:rsidR="00DE05CD" w:rsidRPr="005949C8" w:rsidRDefault="00DE05CD" w:rsidP="00B4789F">
      <w:pPr>
        <w:widowControl w:val="0"/>
        <w:tabs>
          <w:tab w:val="left" w:pos="220"/>
          <w:tab w:val="left" w:pos="720"/>
        </w:tabs>
        <w:autoSpaceDE w:val="0"/>
        <w:autoSpaceDN w:val="0"/>
        <w:adjustRightInd w:val="0"/>
        <w:spacing w:after="293"/>
        <w:ind w:left="720"/>
        <w:jc w:val="both"/>
        <w:rPr>
          <w:rFonts w:ascii="Calibri" w:hAnsi="Calibri" w:cs="Times"/>
          <w:sz w:val="30"/>
          <w:szCs w:val="30"/>
        </w:rPr>
      </w:pPr>
      <w:r w:rsidRPr="005949C8">
        <w:rPr>
          <w:rFonts w:ascii="Calibri" w:hAnsi="Calibri" w:cs="Times"/>
          <w:sz w:val="30"/>
          <w:szCs w:val="30"/>
        </w:rPr>
        <w:t xml:space="preserve">a. (China) </w:t>
      </w:r>
    </w:p>
    <w:p w14:paraId="520F40F7" w14:textId="77777777" w:rsidR="00B4789F" w:rsidRDefault="00DE05CD" w:rsidP="005949C8">
      <w:pPr>
        <w:widowControl w:val="0"/>
        <w:numPr>
          <w:ilvl w:val="0"/>
          <w:numId w:val="3"/>
        </w:numPr>
        <w:tabs>
          <w:tab w:val="left" w:pos="220"/>
          <w:tab w:val="left" w:pos="720"/>
        </w:tabs>
        <w:autoSpaceDE w:val="0"/>
        <w:autoSpaceDN w:val="0"/>
        <w:adjustRightInd w:val="0"/>
        <w:spacing w:after="293"/>
        <w:ind w:hanging="720"/>
        <w:jc w:val="both"/>
        <w:rPr>
          <w:rFonts w:ascii="Calibri" w:hAnsi="Calibri" w:cs="Times"/>
          <w:sz w:val="30"/>
          <w:szCs w:val="30"/>
        </w:rPr>
      </w:pPr>
      <w:r w:rsidRPr="005949C8">
        <w:rPr>
          <w:rFonts w:ascii="Calibri" w:hAnsi="Calibri" w:cs="Times"/>
          <w:sz w:val="30"/>
          <w:szCs w:val="30"/>
        </w:rPr>
        <w:t xml:space="preserve">Francois </w:t>
      </w:r>
      <w:proofErr w:type="spellStart"/>
      <w:r w:rsidRPr="005949C8">
        <w:rPr>
          <w:rFonts w:ascii="Calibri" w:hAnsi="Calibri" w:cs="Times"/>
          <w:sz w:val="30"/>
          <w:szCs w:val="30"/>
        </w:rPr>
        <w:t>Hollande</w:t>
      </w:r>
      <w:proofErr w:type="spellEnd"/>
      <w:r w:rsidRPr="005949C8">
        <w:rPr>
          <w:rFonts w:ascii="Calibri" w:hAnsi="Calibri" w:cs="Times"/>
          <w:sz w:val="30"/>
          <w:szCs w:val="30"/>
        </w:rPr>
        <w:t>, the second Socialist president of his country  </w:t>
      </w:r>
    </w:p>
    <w:p w14:paraId="2E3C1721" w14:textId="77777777" w:rsidR="00DE05CD" w:rsidRPr="005949C8" w:rsidRDefault="00DE05CD" w:rsidP="00B4789F">
      <w:pPr>
        <w:widowControl w:val="0"/>
        <w:tabs>
          <w:tab w:val="left" w:pos="220"/>
          <w:tab w:val="left" w:pos="720"/>
        </w:tabs>
        <w:autoSpaceDE w:val="0"/>
        <w:autoSpaceDN w:val="0"/>
        <w:adjustRightInd w:val="0"/>
        <w:spacing w:after="293"/>
        <w:ind w:left="720"/>
        <w:jc w:val="both"/>
        <w:rPr>
          <w:rFonts w:ascii="Calibri" w:hAnsi="Calibri" w:cs="Times"/>
          <w:sz w:val="30"/>
          <w:szCs w:val="30"/>
        </w:rPr>
      </w:pPr>
      <w:r w:rsidRPr="005949C8">
        <w:rPr>
          <w:rFonts w:ascii="Calibri" w:hAnsi="Calibri" w:cs="Times"/>
          <w:sz w:val="30"/>
          <w:szCs w:val="30"/>
        </w:rPr>
        <w:t xml:space="preserve">a. (France) </w:t>
      </w:r>
    </w:p>
    <w:p w14:paraId="525006D5" w14:textId="77777777" w:rsidR="00B4789F" w:rsidRDefault="00DE05CD" w:rsidP="005949C8">
      <w:pPr>
        <w:widowControl w:val="0"/>
        <w:numPr>
          <w:ilvl w:val="0"/>
          <w:numId w:val="3"/>
        </w:numPr>
        <w:tabs>
          <w:tab w:val="left" w:pos="220"/>
          <w:tab w:val="left" w:pos="720"/>
        </w:tabs>
        <w:autoSpaceDE w:val="0"/>
        <w:autoSpaceDN w:val="0"/>
        <w:adjustRightInd w:val="0"/>
        <w:spacing w:after="293"/>
        <w:ind w:hanging="720"/>
        <w:jc w:val="both"/>
        <w:rPr>
          <w:rFonts w:ascii="Calibri" w:hAnsi="Calibri" w:cs="Times"/>
          <w:sz w:val="30"/>
          <w:szCs w:val="30"/>
        </w:rPr>
      </w:pPr>
      <w:proofErr w:type="spellStart"/>
      <w:r w:rsidRPr="005949C8">
        <w:rPr>
          <w:rFonts w:ascii="Calibri" w:hAnsi="Calibri" w:cs="Times"/>
          <w:sz w:val="30"/>
          <w:szCs w:val="30"/>
        </w:rPr>
        <w:t>Dilma</w:t>
      </w:r>
      <w:proofErr w:type="spellEnd"/>
      <w:r w:rsidRPr="005949C8">
        <w:rPr>
          <w:rFonts w:ascii="Calibri" w:hAnsi="Calibri" w:cs="Times"/>
          <w:sz w:val="30"/>
          <w:szCs w:val="30"/>
        </w:rPr>
        <w:t xml:space="preserve"> </w:t>
      </w:r>
      <w:proofErr w:type="spellStart"/>
      <w:r w:rsidRPr="005949C8">
        <w:rPr>
          <w:rFonts w:ascii="Calibri" w:hAnsi="Calibri" w:cs="Times"/>
          <w:sz w:val="30"/>
          <w:szCs w:val="30"/>
        </w:rPr>
        <w:t>Rousseff</w:t>
      </w:r>
      <w:proofErr w:type="spellEnd"/>
      <w:r w:rsidRPr="005949C8">
        <w:rPr>
          <w:rFonts w:ascii="Calibri" w:hAnsi="Calibri" w:cs="Times"/>
          <w:sz w:val="30"/>
          <w:szCs w:val="30"/>
        </w:rPr>
        <w:t>, who as president is getting ready for the 2014 Worl</w:t>
      </w:r>
      <w:r w:rsidR="00B4789F">
        <w:rPr>
          <w:rFonts w:ascii="Calibri" w:hAnsi="Calibri" w:cs="Times"/>
          <w:sz w:val="30"/>
          <w:szCs w:val="30"/>
        </w:rPr>
        <w:t xml:space="preserve">d Cup and 2016 Olympics in Rio </w:t>
      </w:r>
    </w:p>
    <w:p w14:paraId="6322FBE8" w14:textId="77777777" w:rsidR="00DE05CD" w:rsidRPr="005949C8" w:rsidRDefault="00DE05CD" w:rsidP="00B4789F">
      <w:pPr>
        <w:widowControl w:val="0"/>
        <w:tabs>
          <w:tab w:val="left" w:pos="220"/>
          <w:tab w:val="left" w:pos="720"/>
        </w:tabs>
        <w:autoSpaceDE w:val="0"/>
        <w:autoSpaceDN w:val="0"/>
        <w:adjustRightInd w:val="0"/>
        <w:spacing w:after="293"/>
        <w:ind w:left="720"/>
        <w:jc w:val="both"/>
        <w:rPr>
          <w:rFonts w:ascii="Calibri" w:hAnsi="Calibri" w:cs="Times"/>
          <w:sz w:val="30"/>
          <w:szCs w:val="30"/>
        </w:rPr>
      </w:pPr>
      <w:r w:rsidRPr="005949C8">
        <w:rPr>
          <w:rFonts w:ascii="Calibri" w:hAnsi="Calibri" w:cs="Times"/>
          <w:sz w:val="30"/>
          <w:szCs w:val="30"/>
        </w:rPr>
        <w:t xml:space="preserve">a. (Brazil) </w:t>
      </w:r>
    </w:p>
    <w:p w14:paraId="5026EE03" w14:textId="77777777" w:rsidR="00B4789F" w:rsidRDefault="00DE05CD" w:rsidP="005949C8">
      <w:pPr>
        <w:widowControl w:val="0"/>
        <w:numPr>
          <w:ilvl w:val="0"/>
          <w:numId w:val="3"/>
        </w:numPr>
        <w:tabs>
          <w:tab w:val="left" w:pos="220"/>
          <w:tab w:val="left" w:pos="720"/>
        </w:tabs>
        <w:autoSpaceDE w:val="0"/>
        <w:autoSpaceDN w:val="0"/>
        <w:adjustRightInd w:val="0"/>
        <w:spacing w:after="293"/>
        <w:ind w:hanging="720"/>
        <w:jc w:val="both"/>
        <w:rPr>
          <w:rFonts w:ascii="Calibri" w:hAnsi="Calibri" w:cs="Times"/>
          <w:sz w:val="30"/>
          <w:szCs w:val="30"/>
        </w:rPr>
      </w:pPr>
      <w:proofErr w:type="spellStart"/>
      <w:r w:rsidRPr="005949C8">
        <w:rPr>
          <w:rFonts w:ascii="Calibri" w:hAnsi="Calibri" w:cs="Times"/>
          <w:sz w:val="30"/>
          <w:szCs w:val="30"/>
        </w:rPr>
        <w:t>Shinzo</w:t>
      </w:r>
      <w:proofErr w:type="spellEnd"/>
      <w:r w:rsidRPr="005949C8">
        <w:rPr>
          <w:rFonts w:ascii="Calibri" w:hAnsi="Calibri" w:cs="Times"/>
          <w:sz w:val="30"/>
          <w:szCs w:val="30"/>
        </w:rPr>
        <w:t xml:space="preserve"> Abe </w:t>
      </w:r>
      <w:r w:rsidR="00B4789F" w:rsidRPr="005949C8">
        <w:rPr>
          <w:rFonts w:ascii="Calibri" w:hAnsi="Calibri" w:cs="Times"/>
          <w:sz w:val="30"/>
          <w:szCs w:val="30"/>
        </w:rPr>
        <w:t>(</w:t>
      </w:r>
      <w:r w:rsidR="00B4789F" w:rsidRPr="00B4789F">
        <w:rPr>
          <w:rFonts w:ascii="Calibri" w:hAnsi="Calibri" w:cs="Times"/>
          <w:b/>
          <w:sz w:val="30"/>
          <w:szCs w:val="30"/>
        </w:rPr>
        <w:t>pr. AH-bay</w:t>
      </w:r>
      <w:r w:rsidR="00B4789F" w:rsidRPr="005949C8">
        <w:rPr>
          <w:rFonts w:ascii="Calibri" w:hAnsi="Calibri" w:cs="Times"/>
          <w:sz w:val="30"/>
          <w:szCs w:val="30"/>
        </w:rPr>
        <w:t xml:space="preserve">) </w:t>
      </w:r>
      <w:r w:rsidRPr="005949C8">
        <w:rPr>
          <w:rFonts w:ascii="Calibri" w:hAnsi="Calibri" w:cs="Times"/>
          <w:sz w:val="30"/>
          <w:szCs w:val="30"/>
        </w:rPr>
        <w:t>who has returned for a second time as Prime Minister  </w:t>
      </w:r>
    </w:p>
    <w:p w14:paraId="0085D72A" w14:textId="77777777" w:rsidR="00DE05CD" w:rsidRPr="00B4789F" w:rsidRDefault="00DE05CD" w:rsidP="00B4789F">
      <w:pPr>
        <w:pStyle w:val="ListParagraph"/>
        <w:widowControl w:val="0"/>
        <w:numPr>
          <w:ilvl w:val="0"/>
          <w:numId w:val="4"/>
        </w:numPr>
        <w:tabs>
          <w:tab w:val="left" w:pos="220"/>
          <w:tab w:val="left" w:pos="720"/>
        </w:tabs>
        <w:autoSpaceDE w:val="0"/>
        <w:autoSpaceDN w:val="0"/>
        <w:adjustRightInd w:val="0"/>
        <w:spacing w:after="293"/>
        <w:jc w:val="both"/>
        <w:rPr>
          <w:rFonts w:ascii="Calibri" w:hAnsi="Calibri" w:cs="Times"/>
          <w:sz w:val="30"/>
          <w:szCs w:val="30"/>
        </w:rPr>
      </w:pPr>
      <w:r w:rsidRPr="00B4789F">
        <w:rPr>
          <w:rFonts w:ascii="Calibri" w:hAnsi="Calibri" w:cs="Times"/>
          <w:sz w:val="30"/>
          <w:szCs w:val="30"/>
        </w:rPr>
        <w:t xml:space="preserve">(Japan) </w:t>
      </w:r>
    </w:p>
    <w:p w14:paraId="299C1337" w14:textId="77777777" w:rsidR="00B4789F" w:rsidRDefault="00B4789F" w:rsidP="00B4789F">
      <w:pPr>
        <w:widowControl w:val="0"/>
        <w:tabs>
          <w:tab w:val="left" w:pos="220"/>
          <w:tab w:val="left" w:pos="720"/>
        </w:tabs>
        <w:autoSpaceDE w:val="0"/>
        <w:autoSpaceDN w:val="0"/>
        <w:adjustRightInd w:val="0"/>
        <w:spacing w:after="293"/>
        <w:jc w:val="both"/>
        <w:rPr>
          <w:rFonts w:ascii="Calibri" w:hAnsi="Calibri" w:cs="Times"/>
          <w:sz w:val="30"/>
          <w:szCs w:val="30"/>
        </w:rPr>
      </w:pPr>
    </w:p>
    <w:p w14:paraId="6399FE38" w14:textId="77777777" w:rsidR="00B4789F" w:rsidRDefault="00B4789F" w:rsidP="00B4789F">
      <w:pPr>
        <w:widowControl w:val="0"/>
        <w:tabs>
          <w:tab w:val="left" w:pos="220"/>
          <w:tab w:val="left" w:pos="720"/>
        </w:tabs>
        <w:autoSpaceDE w:val="0"/>
        <w:autoSpaceDN w:val="0"/>
        <w:adjustRightInd w:val="0"/>
        <w:spacing w:after="293"/>
        <w:jc w:val="both"/>
        <w:rPr>
          <w:rFonts w:ascii="Calibri" w:hAnsi="Calibri" w:cs="Times"/>
          <w:sz w:val="30"/>
          <w:szCs w:val="30"/>
        </w:rPr>
      </w:pPr>
    </w:p>
    <w:p w14:paraId="25BA9C80" w14:textId="77777777" w:rsidR="00B4789F" w:rsidRPr="00B4789F" w:rsidRDefault="00B4789F" w:rsidP="00B4789F">
      <w:pPr>
        <w:widowControl w:val="0"/>
        <w:tabs>
          <w:tab w:val="left" w:pos="220"/>
          <w:tab w:val="left" w:pos="720"/>
        </w:tabs>
        <w:autoSpaceDE w:val="0"/>
        <w:autoSpaceDN w:val="0"/>
        <w:adjustRightInd w:val="0"/>
        <w:spacing w:after="293"/>
        <w:jc w:val="both"/>
        <w:rPr>
          <w:rFonts w:ascii="Calibri" w:hAnsi="Calibri" w:cs="Times"/>
          <w:sz w:val="30"/>
          <w:szCs w:val="30"/>
        </w:rPr>
      </w:pPr>
    </w:p>
    <w:p w14:paraId="031296BF"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8"/>
          <w:szCs w:val="38"/>
        </w:rPr>
        <w:t>History of Food and Drink</w:t>
      </w:r>
    </w:p>
    <w:p w14:paraId="7B2DD25C" w14:textId="77777777" w:rsidR="00B4789F"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1. Marie Antoinette allegedly said of the French peasants, “Let them eat” what? </w:t>
      </w:r>
    </w:p>
    <w:p w14:paraId="27EBFD60"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a. (</w:t>
      </w:r>
      <w:proofErr w:type="gramStart"/>
      <w:r w:rsidRPr="005949C8">
        <w:rPr>
          <w:rFonts w:ascii="Calibri" w:hAnsi="Calibri" w:cs="Times"/>
          <w:sz w:val="30"/>
          <w:szCs w:val="30"/>
        </w:rPr>
        <w:t>cake</w:t>
      </w:r>
      <w:proofErr w:type="gramEnd"/>
      <w:r w:rsidRPr="005949C8">
        <w:rPr>
          <w:rFonts w:ascii="Calibri" w:hAnsi="Calibri" w:cs="Times"/>
          <w:sz w:val="30"/>
          <w:szCs w:val="30"/>
        </w:rPr>
        <w:t>)</w:t>
      </w:r>
    </w:p>
    <w:p w14:paraId="23641049" w14:textId="77777777" w:rsidR="00B4789F"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2. Which type of staple food, farmed on paddies, has recently been stockpiled in Thailand? </w:t>
      </w:r>
    </w:p>
    <w:p w14:paraId="50D19424"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a. (</w:t>
      </w:r>
      <w:proofErr w:type="gramStart"/>
      <w:r w:rsidRPr="005949C8">
        <w:rPr>
          <w:rFonts w:ascii="Calibri" w:hAnsi="Calibri" w:cs="Times"/>
          <w:sz w:val="30"/>
          <w:szCs w:val="30"/>
        </w:rPr>
        <w:t>rice</w:t>
      </w:r>
      <w:proofErr w:type="gramEnd"/>
      <w:r w:rsidRPr="005949C8">
        <w:rPr>
          <w:rFonts w:ascii="Calibri" w:hAnsi="Calibri" w:cs="Times"/>
          <w:sz w:val="30"/>
          <w:szCs w:val="30"/>
        </w:rPr>
        <w:t>)</w:t>
      </w:r>
    </w:p>
    <w:p w14:paraId="132CF7D5" w14:textId="77777777" w:rsidR="00B4789F"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3. John Chapman, better known by a nickname, traveled the Midwest USA planting what kind of fruit tree? </w:t>
      </w:r>
    </w:p>
    <w:p w14:paraId="3F2C562F"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a. (Apple) (Accept: Johnny Appleseed)</w:t>
      </w:r>
    </w:p>
    <w:p w14:paraId="22F31E92" w14:textId="77777777" w:rsidR="00B4789F"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4. Early wheat cultivation led to what nickname being given to the arc from the Persian Gulf to Egypt? </w:t>
      </w:r>
    </w:p>
    <w:p w14:paraId="63E8842E"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a. (Fertile Crescent)</w:t>
      </w:r>
    </w:p>
    <w:p w14:paraId="6A23BAF1" w14:textId="77777777" w:rsidR="00B4789F"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5. Which drink became popular in Western Europe after retreating Turks left bags of beans outside Vienna? </w:t>
      </w:r>
    </w:p>
    <w:p w14:paraId="77C78E68"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a. (Coffee)</w:t>
      </w:r>
    </w:p>
    <w:p w14:paraId="3DAF2A56" w14:textId="77777777" w:rsidR="00B4789F"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6. Which continent did the potato originate from? </w:t>
      </w:r>
    </w:p>
    <w:p w14:paraId="03F7F725" w14:textId="77777777" w:rsidR="00DE05CD"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a. (South America)</w:t>
      </w:r>
    </w:p>
    <w:p w14:paraId="5AD0E802" w14:textId="77777777" w:rsidR="00B4789F" w:rsidRPr="005949C8" w:rsidRDefault="00B4789F" w:rsidP="005949C8">
      <w:pPr>
        <w:widowControl w:val="0"/>
        <w:autoSpaceDE w:val="0"/>
        <w:autoSpaceDN w:val="0"/>
        <w:adjustRightInd w:val="0"/>
        <w:spacing w:after="240"/>
        <w:jc w:val="both"/>
        <w:rPr>
          <w:rFonts w:ascii="Calibri" w:hAnsi="Calibri" w:cs="Times"/>
        </w:rPr>
      </w:pPr>
    </w:p>
    <w:p w14:paraId="1B617CF4" w14:textId="77777777" w:rsidR="00DE05CD" w:rsidRPr="005949C8" w:rsidRDefault="00DE05CD" w:rsidP="005949C8">
      <w:pPr>
        <w:widowControl w:val="0"/>
        <w:autoSpaceDE w:val="0"/>
        <w:autoSpaceDN w:val="0"/>
        <w:adjustRightInd w:val="0"/>
        <w:spacing w:after="240"/>
        <w:jc w:val="both"/>
        <w:rPr>
          <w:rFonts w:ascii="Calibri" w:hAnsi="Calibri" w:cs="Times"/>
          <w:b/>
        </w:rPr>
      </w:pPr>
      <w:r w:rsidRPr="005949C8">
        <w:rPr>
          <w:rFonts w:ascii="Calibri" w:hAnsi="Calibri" w:cs="Times"/>
          <w:b/>
          <w:sz w:val="38"/>
          <w:szCs w:val="38"/>
        </w:rPr>
        <w:t>FOURTH QUARTER (8 Questions)</w:t>
      </w:r>
    </w:p>
    <w:p w14:paraId="06036985" w14:textId="77777777" w:rsidR="00B4789F" w:rsidRPr="00B4789F"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Note: Questions are worth 30 points, if a student rings in and answers correctly at the point where the reader is still reading in the bold and underlined portion. Questions are worth 20 points if a student rings in and answers correctly where it is only in bold. Otherwise, if a student rings in during the plain text portion, it is worth 10 points each. Students are not notified when the point value changes until after they have answered correctly.</w:t>
      </w:r>
    </w:p>
    <w:p w14:paraId="4BF3D4BA" w14:textId="77777777" w:rsidR="00B4789F" w:rsidRDefault="00B4789F" w:rsidP="005949C8">
      <w:pPr>
        <w:widowControl w:val="0"/>
        <w:autoSpaceDE w:val="0"/>
        <w:autoSpaceDN w:val="0"/>
        <w:adjustRightInd w:val="0"/>
        <w:spacing w:after="240"/>
        <w:jc w:val="both"/>
        <w:rPr>
          <w:rFonts w:ascii="Calibri" w:hAnsi="Calibri" w:cs="Times"/>
          <w:sz w:val="30"/>
          <w:szCs w:val="30"/>
        </w:rPr>
      </w:pPr>
    </w:p>
    <w:p w14:paraId="6434D35D"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 xml:space="preserve">1. </w:t>
      </w:r>
      <w:r w:rsidRPr="005949C8">
        <w:rPr>
          <w:rFonts w:ascii="Calibri" w:hAnsi="Calibri" w:cs="Times"/>
          <w:b/>
          <w:sz w:val="30"/>
          <w:szCs w:val="30"/>
          <w:u w:val="single"/>
        </w:rPr>
        <w:t xml:space="preserve">Both Rob Hall and Scott Fischer died at this location during the extremely deadly year of 1996. This location was the subject of the Jon </w:t>
      </w:r>
      <w:proofErr w:type="spellStart"/>
      <w:r w:rsidRPr="005949C8">
        <w:rPr>
          <w:rFonts w:ascii="Calibri" w:hAnsi="Calibri" w:cs="Times"/>
          <w:b/>
          <w:sz w:val="30"/>
          <w:szCs w:val="30"/>
          <w:u w:val="single"/>
        </w:rPr>
        <w:t>Krakauer</w:t>
      </w:r>
      <w:proofErr w:type="spellEnd"/>
      <w:r w:rsidRPr="005949C8">
        <w:rPr>
          <w:rFonts w:ascii="Calibri" w:hAnsi="Calibri" w:cs="Times"/>
          <w:b/>
          <w:sz w:val="30"/>
          <w:szCs w:val="30"/>
          <w:u w:val="single"/>
        </w:rPr>
        <w:t xml:space="preserve"> book</w:t>
      </w:r>
      <w:r w:rsidRPr="005949C8">
        <w:rPr>
          <w:rFonts w:ascii="Calibri" w:hAnsi="Calibri" w:cs="Times"/>
          <w:b/>
          <w:sz w:val="30"/>
          <w:szCs w:val="30"/>
        </w:rPr>
        <w:t xml:space="preserve"> (+) Into Thin Air. George Mallory died here in 1924, although it has been theorized that he, and not the 1953 expedition of </w:t>
      </w:r>
      <w:proofErr w:type="spellStart"/>
      <w:r w:rsidRPr="005949C8">
        <w:rPr>
          <w:rFonts w:ascii="Calibri" w:hAnsi="Calibri" w:cs="Times"/>
          <w:b/>
          <w:sz w:val="30"/>
          <w:szCs w:val="30"/>
        </w:rPr>
        <w:t>Tenzing</w:t>
      </w:r>
      <w:proofErr w:type="spellEnd"/>
      <w:r w:rsidRPr="005949C8">
        <w:rPr>
          <w:rFonts w:ascii="Calibri" w:hAnsi="Calibri" w:cs="Times"/>
          <w:b/>
          <w:sz w:val="30"/>
          <w:szCs w:val="30"/>
        </w:rPr>
        <w:t xml:space="preserve"> Norgay </w:t>
      </w:r>
      <w:r w:rsidR="00C47C44" w:rsidRPr="005949C8">
        <w:rPr>
          <w:rFonts w:ascii="Calibri" w:hAnsi="Calibri" w:cs="Times"/>
          <w:sz w:val="30"/>
          <w:szCs w:val="30"/>
        </w:rPr>
        <w:t xml:space="preserve">(*) </w:t>
      </w:r>
      <w:r w:rsidRPr="005949C8">
        <w:rPr>
          <w:rFonts w:ascii="Calibri" w:hAnsi="Calibri" w:cs="Times"/>
          <w:sz w:val="30"/>
          <w:szCs w:val="30"/>
        </w:rPr>
        <w:t xml:space="preserve">and </w:t>
      </w:r>
      <w:r w:rsidR="00C47C44" w:rsidRPr="005949C8">
        <w:rPr>
          <w:rFonts w:ascii="Calibri" w:hAnsi="Calibri" w:cs="Times"/>
          <w:sz w:val="30"/>
          <w:szCs w:val="30"/>
        </w:rPr>
        <w:t xml:space="preserve">New Zealand native </w:t>
      </w:r>
      <w:r w:rsidRPr="005949C8">
        <w:rPr>
          <w:rFonts w:ascii="Calibri" w:hAnsi="Calibri" w:cs="Times"/>
          <w:sz w:val="30"/>
          <w:szCs w:val="30"/>
        </w:rPr>
        <w:t>Sir Edmund Hillary, was actually the first to reach the summit of this mountain. For 10 points, name this peak in the Himalayas, the highest mountain on Earth.</w:t>
      </w:r>
    </w:p>
    <w:p w14:paraId="599D70EC"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 xml:space="preserve">ANS: Mount Everest </w:t>
      </w:r>
    </w:p>
    <w:p w14:paraId="0801FB49"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 xml:space="preserve">2. </w:t>
      </w:r>
      <w:r w:rsidRPr="005949C8">
        <w:rPr>
          <w:rFonts w:ascii="Calibri" w:hAnsi="Calibri" w:cs="Times"/>
          <w:b/>
          <w:sz w:val="30"/>
          <w:szCs w:val="30"/>
          <w:u w:val="single"/>
        </w:rPr>
        <w:t xml:space="preserve">This scientist spent much of his life as a Catholic minister, specifically, the Canon of </w:t>
      </w:r>
      <w:proofErr w:type="spellStart"/>
      <w:r w:rsidRPr="005949C8">
        <w:rPr>
          <w:rFonts w:ascii="Calibri" w:hAnsi="Calibri" w:cs="Times"/>
          <w:b/>
          <w:sz w:val="30"/>
          <w:szCs w:val="30"/>
          <w:u w:val="single"/>
        </w:rPr>
        <w:t>Warmia</w:t>
      </w:r>
      <w:proofErr w:type="spellEnd"/>
      <w:r w:rsidRPr="005949C8">
        <w:rPr>
          <w:rFonts w:ascii="Calibri" w:hAnsi="Calibri" w:cs="Times"/>
          <w:b/>
          <w:sz w:val="30"/>
          <w:szCs w:val="30"/>
          <w:u w:val="single"/>
        </w:rPr>
        <w:t xml:space="preserve"> in</w:t>
      </w:r>
      <w:r w:rsidRPr="005949C8">
        <w:rPr>
          <w:rFonts w:ascii="Calibri" w:hAnsi="Calibri" w:cs="Times"/>
          <w:b/>
          <w:sz w:val="30"/>
          <w:szCs w:val="30"/>
        </w:rPr>
        <w:t xml:space="preserve"> (+) Poland, but is better known for the work, On the Revolutions of the Celestial Spheres. Galileo was excommunicated for supporting this man’s most famous discovery.</w:t>
      </w:r>
      <w:r w:rsidRPr="005949C8">
        <w:rPr>
          <w:rFonts w:ascii="Calibri" w:hAnsi="Calibri" w:cs="Times"/>
          <w:sz w:val="30"/>
          <w:szCs w:val="30"/>
        </w:rPr>
        <w:t xml:space="preserve"> (*) For 10 points, which Renaissance astronomer articulated the heliocentric model of the universe?</w:t>
      </w:r>
    </w:p>
    <w:p w14:paraId="4F11C210"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 xml:space="preserve">ANS: </w:t>
      </w:r>
      <w:proofErr w:type="spellStart"/>
      <w:r w:rsidRPr="005949C8">
        <w:rPr>
          <w:rFonts w:ascii="Calibri" w:hAnsi="Calibri" w:cs="Times"/>
          <w:sz w:val="30"/>
          <w:szCs w:val="30"/>
        </w:rPr>
        <w:t>Nicolaus</w:t>
      </w:r>
      <w:proofErr w:type="spellEnd"/>
      <w:r w:rsidRPr="005949C8">
        <w:rPr>
          <w:rFonts w:ascii="Calibri" w:hAnsi="Calibri" w:cs="Times"/>
          <w:sz w:val="30"/>
          <w:szCs w:val="30"/>
        </w:rPr>
        <w:t xml:space="preserve"> Copernicus</w:t>
      </w:r>
    </w:p>
    <w:p w14:paraId="774EAF88" w14:textId="77777777" w:rsidR="00B5144D" w:rsidRPr="005949C8" w:rsidRDefault="00DE05CD" w:rsidP="005949C8">
      <w:pPr>
        <w:jc w:val="both"/>
        <w:rPr>
          <w:rFonts w:ascii="Calibri" w:hAnsi="Calibri"/>
          <w:sz w:val="30"/>
          <w:szCs w:val="30"/>
        </w:rPr>
      </w:pPr>
      <w:r w:rsidRPr="005949C8">
        <w:rPr>
          <w:rFonts w:ascii="Calibri" w:hAnsi="Calibri" w:cs="Times"/>
          <w:sz w:val="30"/>
          <w:szCs w:val="30"/>
        </w:rPr>
        <w:t xml:space="preserve">3. </w:t>
      </w:r>
      <w:r w:rsidR="00B5144D" w:rsidRPr="005949C8">
        <w:rPr>
          <w:rFonts w:ascii="Calibri" w:hAnsi="Calibri"/>
          <w:b/>
          <w:sz w:val="30"/>
          <w:szCs w:val="30"/>
          <w:u w:val="single"/>
        </w:rPr>
        <w:t xml:space="preserve">This man collaborated with Costa </w:t>
      </w:r>
      <w:proofErr w:type="spellStart"/>
      <w:r w:rsidR="00B5144D" w:rsidRPr="005949C8">
        <w:rPr>
          <w:rFonts w:ascii="Calibri" w:hAnsi="Calibri"/>
          <w:b/>
          <w:sz w:val="30"/>
          <w:szCs w:val="30"/>
          <w:u w:val="single"/>
        </w:rPr>
        <w:t>Botes</w:t>
      </w:r>
      <w:proofErr w:type="spellEnd"/>
      <w:r w:rsidR="00B5144D" w:rsidRPr="005949C8">
        <w:rPr>
          <w:rFonts w:ascii="Calibri" w:hAnsi="Calibri"/>
          <w:b/>
          <w:sz w:val="30"/>
          <w:szCs w:val="30"/>
          <w:u w:val="single"/>
        </w:rPr>
        <w:t xml:space="preserve"> to create a </w:t>
      </w:r>
      <w:proofErr w:type="spellStart"/>
      <w:r w:rsidR="00B5144D" w:rsidRPr="005949C8">
        <w:rPr>
          <w:rFonts w:ascii="Calibri" w:hAnsi="Calibri"/>
          <w:b/>
          <w:sz w:val="30"/>
          <w:szCs w:val="30"/>
          <w:u w:val="single"/>
        </w:rPr>
        <w:t>mockumentary</w:t>
      </w:r>
      <w:proofErr w:type="spellEnd"/>
      <w:r w:rsidR="00B5144D" w:rsidRPr="005949C8">
        <w:rPr>
          <w:rFonts w:ascii="Calibri" w:hAnsi="Calibri"/>
          <w:b/>
          <w:sz w:val="30"/>
          <w:szCs w:val="30"/>
          <w:u w:val="single"/>
        </w:rPr>
        <w:t xml:space="preserve"> about the fictitious film pioneer Colin McKenzie.</w:t>
      </w:r>
      <w:r w:rsidR="00B5144D" w:rsidRPr="005949C8">
        <w:rPr>
          <w:rFonts w:ascii="Calibri" w:hAnsi="Calibri"/>
          <w:b/>
          <w:sz w:val="30"/>
          <w:szCs w:val="30"/>
        </w:rPr>
        <w:t xml:space="preserve"> This </w:t>
      </w:r>
      <w:r w:rsidR="005949C8" w:rsidRPr="005949C8">
        <w:rPr>
          <w:rFonts w:ascii="Calibri" w:hAnsi="Calibri" w:cs="Times"/>
          <w:b/>
          <w:sz w:val="30"/>
          <w:szCs w:val="30"/>
        </w:rPr>
        <w:t xml:space="preserve">(+) </w:t>
      </w:r>
      <w:r w:rsidR="00B5144D" w:rsidRPr="005949C8">
        <w:rPr>
          <w:rFonts w:ascii="Calibri" w:hAnsi="Calibri"/>
          <w:b/>
          <w:sz w:val="30"/>
          <w:szCs w:val="30"/>
        </w:rPr>
        <w:t xml:space="preserve">director of </w:t>
      </w:r>
      <w:r w:rsidR="00B5144D" w:rsidRPr="005949C8">
        <w:rPr>
          <w:rFonts w:ascii="Calibri" w:hAnsi="Calibri"/>
          <w:b/>
          <w:i/>
          <w:sz w:val="30"/>
          <w:szCs w:val="30"/>
        </w:rPr>
        <w:t xml:space="preserve">Forgotten Silver </w:t>
      </w:r>
      <w:r w:rsidR="00B5144D" w:rsidRPr="005949C8">
        <w:rPr>
          <w:rFonts w:ascii="Calibri" w:hAnsi="Calibri"/>
          <w:b/>
          <w:sz w:val="30"/>
          <w:szCs w:val="30"/>
        </w:rPr>
        <w:t xml:space="preserve">cast Jack Black and Rachel </w:t>
      </w:r>
      <w:proofErr w:type="spellStart"/>
      <w:r w:rsidR="00B5144D" w:rsidRPr="005949C8">
        <w:rPr>
          <w:rFonts w:ascii="Calibri" w:hAnsi="Calibri"/>
          <w:b/>
          <w:sz w:val="30"/>
          <w:szCs w:val="30"/>
        </w:rPr>
        <w:t>Weisz</w:t>
      </w:r>
      <w:proofErr w:type="spellEnd"/>
      <w:r w:rsidR="00B5144D" w:rsidRPr="005949C8">
        <w:rPr>
          <w:rFonts w:ascii="Calibri" w:hAnsi="Calibri"/>
          <w:b/>
          <w:sz w:val="30"/>
          <w:szCs w:val="30"/>
        </w:rPr>
        <w:t xml:space="preserve"> in his 2006 dre</w:t>
      </w:r>
      <w:r w:rsidR="005949C8" w:rsidRPr="005949C8">
        <w:rPr>
          <w:rFonts w:ascii="Calibri" w:hAnsi="Calibri"/>
          <w:b/>
          <w:sz w:val="30"/>
          <w:szCs w:val="30"/>
        </w:rPr>
        <w:t>am project, a lengthy remake of</w:t>
      </w:r>
      <w:r w:rsidR="005949C8">
        <w:rPr>
          <w:rFonts w:ascii="Calibri" w:hAnsi="Calibri"/>
          <w:sz w:val="30"/>
          <w:szCs w:val="30"/>
        </w:rPr>
        <w:t xml:space="preserve"> </w:t>
      </w:r>
      <w:r w:rsidR="005949C8" w:rsidRPr="005949C8">
        <w:rPr>
          <w:rFonts w:ascii="Calibri" w:hAnsi="Calibri" w:cs="Times"/>
          <w:sz w:val="30"/>
          <w:szCs w:val="30"/>
        </w:rPr>
        <w:t>(*)</w:t>
      </w:r>
      <w:r w:rsidR="005949C8">
        <w:rPr>
          <w:rFonts w:ascii="Calibri" w:hAnsi="Calibri" w:cs="Times"/>
          <w:sz w:val="30"/>
          <w:szCs w:val="30"/>
        </w:rPr>
        <w:t xml:space="preserve"> </w:t>
      </w:r>
      <w:r w:rsidR="00B5144D" w:rsidRPr="005949C8">
        <w:rPr>
          <w:rFonts w:ascii="Calibri" w:hAnsi="Calibri"/>
          <w:i/>
          <w:sz w:val="30"/>
          <w:szCs w:val="30"/>
        </w:rPr>
        <w:t>King Kong</w:t>
      </w:r>
      <w:r w:rsidR="00B5144D" w:rsidRPr="005949C8">
        <w:rPr>
          <w:rFonts w:ascii="Calibri" w:hAnsi="Calibri"/>
          <w:sz w:val="30"/>
          <w:szCs w:val="30"/>
        </w:rPr>
        <w:t xml:space="preserve">. For 10 points, name this film director who, with his collaborator Fran Walsh, created the </w:t>
      </w:r>
      <w:r w:rsidR="00B5144D" w:rsidRPr="005949C8">
        <w:rPr>
          <w:rFonts w:ascii="Calibri" w:hAnsi="Calibri"/>
          <w:i/>
          <w:sz w:val="30"/>
          <w:szCs w:val="30"/>
        </w:rPr>
        <w:t xml:space="preserve">Lord of the Rings </w:t>
      </w:r>
      <w:r w:rsidR="00B5144D" w:rsidRPr="005949C8">
        <w:rPr>
          <w:rFonts w:ascii="Calibri" w:hAnsi="Calibri"/>
          <w:sz w:val="30"/>
          <w:szCs w:val="30"/>
        </w:rPr>
        <w:t>series.</w:t>
      </w:r>
    </w:p>
    <w:p w14:paraId="20B0FECD" w14:textId="77777777" w:rsidR="00B5144D" w:rsidRPr="005949C8" w:rsidRDefault="00B5144D" w:rsidP="005949C8">
      <w:pPr>
        <w:jc w:val="both"/>
        <w:rPr>
          <w:rFonts w:ascii="Calibri" w:hAnsi="Calibri"/>
          <w:sz w:val="30"/>
          <w:szCs w:val="30"/>
        </w:rPr>
      </w:pPr>
    </w:p>
    <w:p w14:paraId="412BC4D5" w14:textId="77777777" w:rsidR="00B5144D" w:rsidRPr="005949C8" w:rsidRDefault="005949C8" w:rsidP="005949C8">
      <w:pPr>
        <w:jc w:val="both"/>
        <w:rPr>
          <w:rFonts w:ascii="Calibri" w:hAnsi="Calibri"/>
          <w:sz w:val="30"/>
          <w:szCs w:val="30"/>
        </w:rPr>
      </w:pPr>
      <w:r w:rsidRPr="005949C8">
        <w:rPr>
          <w:rFonts w:ascii="Calibri" w:hAnsi="Calibri"/>
          <w:sz w:val="30"/>
          <w:szCs w:val="30"/>
        </w:rPr>
        <w:t>ANS</w:t>
      </w:r>
      <w:r w:rsidR="00B5144D" w:rsidRPr="005949C8">
        <w:rPr>
          <w:rFonts w:ascii="Calibri" w:hAnsi="Calibri"/>
          <w:sz w:val="30"/>
          <w:szCs w:val="30"/>
        </w:rPr>
        <w:t>: Peter Jackson</w:t>
      </w:r>
    </w:p>
    <w:p w14:paraId="472AE85C" w14:textId="77777777" w:rsidR="00B5144D" w:rsidRPr="005949C8" w:rsidRDefault="00B5144D" w:rsidP="005949C8">
      <w:pPr>
        <w:jc w:val="both"/>
        <w:rPr>
          <w:rFonts w:ascii="Calibri" w:hAnsi="Calibri"/>
          <w:sz w:val="30"/>
          <w:szCs w:val="30"/>
        </w:rPr>
      </w:pPr>
    </w:p>
    <w:p w14:paraId="5420E81D"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 xml:space="preserve">4. </w:t>
      </w:r>
      <w:r w:rsidRPr="005949C8">
        <w:rPr>
          <w:rFonts w:ascii="Calibri" w:hAnsi="Calibri" w:cs="Times"/>
          <w:b/>
          <w:sz w:val="30"/>
          <w:szCs w:val="30"/>
          <w:u w:val="single"/>
        </w:rPr>
        <w:t xml:space="preserve">This king of England built Hampton Court Palace as his primary residence and Shakespeare’s play about him is the chronologically most recent of Shakespeare’s history plays. </w:t>
      </w:r>
      <w:r w:rsidRPr="005949C8">
        <w:rPr>
          <w:rFonts w:ascii="Calibri" w:hAnsi="Calibri" w:cs="Times"/>
          <w:b/>
          <w:sz w:val="30"/>
          <w:szCs w:val="30"/>
        </w:rPr>
        <w:t>(+) He is famous for having been married to Anne Boleyn and Jane Seymour, along with four other women.</w:t>
      </w:r>
      <w:r w:rsidRPr="005949C8">
        <w:rPr>
          <w:rFonts w:ascii="Calibri" w:hAnsi="Calibri" w:cs="Times"/>
          <w:sz w:val="30"/>
          <w:szCs w:val="30"/>
        </w:rPr>
        <w:t xml:space="preserve"> (*) For 10 points, which fat king of England declared himself the head of the Church of England and was the father of Elizabeth I?</w:t>
      </w:r>
    </w:p>
    <w:p w14:paraId="0D758072" w14:textId="77777777" w:rsidR="00DE05CD" w:rsidRPr="005949C8" w:rsidRDefault="00DE05CD" w:rsidP="005949C8">
      <w:pPr>
        <w:widowControl w:val="0"/>
        <w:autoSpaceDE w:val="0"/>
        <w:autoSpaceDN w:val="0"/>
        <w:adjustRightInd w:val="0"/>
        <w:spacing w:after="240"/>
        <w:jc w:val="both"/>
        <w:rPr>
          <w:rFonts w:ascii="Calibri" w:hAnsi="Calibri" w:cs="Times"/>
          <w:sz w:val="30"/>
          <w:szCs w:val="30"/>
        </w:rPr>
      </w:pPr>
      <w:r w:rsidRPr="005949C8">
        <w:rPr>
          <w:rFonts w:ascii="Calibri" w:hAnsi="Calibri" w:cs="Times"/>
          <w:sz w:val="30"/>
          <w:szCs w:val="30"/>
        </w:rPr>
        <w:t>ANS: King Henry VIII Tudor</w:t>
      </w:r>
    </w:p>
    <w:p w14:paraId="6FCD5C12" w14:textId="77777777" w:rsidR="00B4789F" w:rsidRDefault="00B4789F" w:rsidP="005949C8">
      <w:pPr>
        <w:jc w:val="both"/>
        <w:rPr>
          <w:rFonts w:ascii="Calibri" w:hAnsi="Calibri" w:cs="Times"/>
          <w:sz w:val="30"/>
          <w:szCs w:val="30"/>
        </w:rPr>
      </w:pPr>
    </w:p>
    <w:p w14:paraId="34520365" w14:textId="77777777" w:rsidR="00C47C44" w:rsidRPr="005949C8" w:rsidRDefault="00DE05CD" w:rsidP="005949C8">
      <w:pPr>
        <w:jc w:val="both"/>
        <w:rPr>
          <w:rFonts w:ascii="Calibri" w:hAnsi="Calibri"/>
          <w:sz w:val="30"/>
          <w:szCs w:val="30"/>
        </w:rPr>
      </w:pPr>
      <w:r w:rsidRPr="005949C8">
        <w:rPr>
          <w:rFonts w:ascii="Calibri" w:hAnsi="Calibri" w:cs="Times"/>
          <w:sz w:val="30"/>
          <w:szCs w:val="30"/>
        </w:rPr>
        <w:t xml:space="preserve">5. </w:t>
      </w:r>
      <w:r w:rsidR="00C47C44" w:rsidRPr="005949C8">
        <w:rPr>
          <w:rFonts w:ascii="Calibri" w:hAnsi="Calibri"/>
          <w:b/>
          <w:sz w:val="30"/>
          <w:szCs w:val="30"/>
          <w:u w:val="single"/>
        </w:rPr>
        <w:t xml:space="preserve">This event led to the resignation of Charles </w:t>
      </w:r>
      <w:proofErr w:type="spellStart"/>
      <w:r w:rsidR="00C47C44" w:rsidRPr="005949C8">
        <w:rPr>
          <w:rFonts w:ascii="Calibri" w:hAnsi="Calibri"/>
          <w:b/>
          <w:sz w:val="30"/>
          <w:szCs w:val="30"/>
          <w:u w:val="single"/>
        </w:rPr>
        <w:t>Hemu</w:t>
      </w:r>
      <w:proofErr w:type="spellEnd"/>
      <w:r w:rsidR="00C47C44" w:rsidRPr="005949C8">
        <w:rPr>
          <w:rFonts w:ascii="Calibri" w:hAnsi="Calibri"/>
          <w:b/>
          <w:sz w:val="30"/>
          <w:szCs w:val="30"/>
          <w:u w:val="single"/>
        </w:rPr>
        <w:t xml:space="preserve"> as defense minister and the disappearance of Christine </w:t>
      </w:r>
      <w:proofErr w:type="spellStart"/>
      <w:r w:rsidR="00C47C44" w:rsidRPr="005949C8">
        <w:rPr>
          <w:rFonts w:ascii="Calibri" w:hAnsi="Calibri"/>
          <w:b/>
          <w:sz w:val="30"/>
          <w:szCs w:val="30"/>
          <w:u w:val="single"/>
        </w:rPr>
        <w:t>Cabon</w:t>
      </w:r>
      <w:proofErr w:type="spellEnd"/>
      <w:r w:rsidR="00C47C44" w:rsidRPr="005949C8">
        <w:rPr>
          <w:rFonts w:ascii="Calibri" w:hAnsi="Calibri"/>
          <w:b/>
          <w:sz w:val="30"/>
          <w:szCs w:val="30"/>
          <w:u w:val="single"/>
        </w:rPr>
        <w:t>. This event was the culmination of a dispute over</w:t>
      </w:r>
      <w:r w:rsidR="00C47C44" w:rsidRPr="005949C8">
        <w:rPr>
          <w:rFonts w:ascii="Calibri" w:hAnsi="Calibri"/>
          <w:b/>
          <w:sz w:val="30"/>
          <w:szCs w:val="30"/>
        </w:rPr>
        <w:t xml:space="preserve"> </w:t>
      </w:r>
      <w:r w:rsidR="005949C8" w:rsidRPr="005949C8">
        <w:rPr>
          <w:rFonts w:ascii="Calibri" w:hAnsi="Calibri" w:cs="Times"/>
          <w:b/>
          <w:sz w:val="30"/>
          <w:szCs w:val="30"/>
        </w:rPr>
        <w:t xml:space="preserve">(+) </w:t>
      </w:r>
      <w:r w:rsidR="00C47C44" w:rsidRPr="005949C8">
        <w:rPr>
          <w:rFonts w:ascii="Calibri" w:hAnsi="Calibri"/>
          <w:b/>
          <w:sz w:val="30"/>
          <w:szCs w:val="30"/>
        </w:rPr>
        <w:t xml:space="preserve">testing at </w:t>
      </w:r>
      <w:proofErr w:type="spellStart"/>
      <w:r w:rsidR="00C47C44" w:rsidRPr="005949C8">
        <w:rPr>
          <w:rFonts w:ascii="Calibri" w:hAnsi="Calibri"/>
          <w:b/>
          <w:sz w:val="30"/>
          <w:szCs w:val="30"/>
        </w:rPr>
        <w:t>Moruroa</w:t>
      </w:r>
      <w:proofErr w:type="spellEnd"/>
      <w:r w:rsidR="00C47C44" w:rsidRPr="005949C8">
        <w:rPr>
          <w:rFonts w:ascii="Calibri" w:hAnsi="Calibri"/>
          <w:b/>
          <w:sz w:val="30"/>
          <w:szCs w:val="30"/>
        </w:rPr>
        <w:t xml:space="preserve"> Atoll and caused the death of Dutch photographer Fernando Pereira.</w:t>
      </w:r>
      <w:r w:rsidR="005949C8" w:rsidRPr="005949C8">
        <w:rPr>
          <w:rFonts w:ascii="Calibri" w:hAnsi="Calibri"/>
          <w:b/>
          <w:sz w:val="30"/>
          <w:szCs w:val="30"/>
        </w:rPr>
        <w:t xml:space="preserve"> </w:t>
      </w:r>
      <w:r w:rsidR="005949C8" w:rsidRPr="005949C8">
        <w:rPr>
          <w:rFonts w:ascii="Calibri" w:hAnsi="Calibri" w:cs="Times"/>
          <w:sz w:val="30"/>
          <w:szCs w:val="30"/>
        </w:rPr>
        <w:t>(*)</w:t>
      </w:r>
      <w:r w:rsidR="00C47C44" w:rsidRPr="005949C8">
        <w:rPr>
          <w:rFonts w:ascii="Calibri" w:hAnsi="Calibri"/>
          <w:sz w:val="30"/>
          <w:szCs w:val="30"/>
        </w:rPr>
        <w:t xml:space="preserve"> For 10 points, identify this 1985 diplomatic outrage in which French agents destroyed a Greenpeace vessel in Auckland harbor.</w:t>
      </w:r>
    </w:p>
    <w:p w14:paraId="4959000D" w14:textId="77777777" w:rsidR="00B5144D" w:rsidRPr="005949C8" w:rsidRDefault="00B5144D" w:rsidP="005949C8">
      <w:pPr>
        <w:jc w:val="both"/>
        <w:rPr>
          <w:rFonts w:ascii="Calibri" w:hAnsi="Calibri"/>
          <w:sz w:val="30"/>
          <w:szCs w:val="30"/>
        </w:rPr>
      </w:pPr>
    </w:p>
    <w:p w14:paraId="7663BBB3" w14:textId="77777777" w:rsidR="00C47C44" w:rsidRPr="005949C8" w:rsidRDefault="00C47C44" w:rsidP="005949C8">
      <w:pPr>
        <w:jc w:val="both"/>
        <w:rPr>
          <w:rFonts w:ascii="Calibri" w:hAnsi="Calibri"/>
          <w:sz w:val="30"/>
          <w:szCs w:val="30"/>
        </w:rPr>
      </w:pPr>
      <w:r w:rsidRPr="005949C8">
        <w:rPr>
          <w:rFonts w:ascii="Calibri" w:hAnsi="Calibri"/>
          <w:sz w:val="30"/>
          <w:szCs w:val="30"/>
        </w:rPr>
        <w:t xml:space="preserve">ANS: </w:t>
      </w:r>
      <w:r w:rsidRPr="005949C8">
        <w:rPr>
          <w:rFonts w:ascii="Calibri" w:hAnsi="Calibri"/>
          <w:i/>
          <w:sz w:val="30"/>
          <w:szCs w:val="30"/>
        </w:rPr>
        <w:t xml:space="preserve">Rainbow Warrior </w:t>
      </w:r>
      <w:r w:rsidRPr="005949C8">
        <w:rPr>
          <w:rFonts w:ascii="Calibri" w:hAnsi="Calibri"/>
          <w:sz w:val="30"/>
          <w:szCs w:val="30"/>
        </w:rPr>
        <w:t>bombing</w:t>
      </w:r>
    </w:p>
    <w:p w14:paraId="6B24BF15" w14:textId="77777777" w:rsidR="00C47C44" w:rsidRPr="005949C8" w:rsidRDefault="00C47C44" w:rsidP="005949C8">
      <w:pPr>
        <w:jc w:val="both"/>
        <w:rPr>
          <w:rFonts w:ascii="Calibri" w:hAnsi="Calibri"/>
        </w:rPr>
      </w:pPr>
    </w:p>
    <w:p w14:paraId="7BC3689C"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 xml:space="preserve">6. </w:t>
      </w:r>
      <w:r w:rsidRPr="005949C8">
        <w:rPr>
          <w:rFonts w:ascii="Calibri" w:hAnsi="Calibri" w:cs="Times"/>
          <w:b/>
          <w:sz w:val="30"/>
          <w:szCs w:val="30"/>
          <w:u w:val="single"/>
        </w:rPr>
        <w:t>This city was the site of an uprising of the Home Army ordered by a government in exile in London. Hitler’s “final solution” called for Nazi troops to destroy this city’s namesake</w:t>
      </w:r>
      <w:r w:rsidRPr="005949C8">
        <w:rPr>
          <w:rFonts w:ascii="Calibri" w:hAnsi="Calibri" w:cs="Times"/>
          <w:b/>
          <w:sz w:val="30"/>
          <w:szCs w:val="30"/>
        </w:rPr>
        <w:t xml:space="preserve"> (+) ghetto and all of its inhabitants. What is this city, the namesake of a mutual defense</w:t>
      </w:r>
      <w:r w:rsidRPr="005949C8">
        <w:rPr>
          <w:rFonts w:ascii="Calibri" w:hAnsi="Calibri" w:cs="Times"/>
          <w:sz w:val="30"/>
          <w:szCs w:val="30"/>
        </w:rPr>
        <w:t xml:space="preserve"> (*) pact among communist nations, that – for 10 points -- is the capital of Poland?</w:t>
      </w:r>
    </w:p>
    <w:p w14:paraId="12911CBD"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ANS: Warsaw</w:t>
      </w:r>
    </w:p>
    <w:p w14:paraId="64084012"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 xml:space="preserve">7. </w:t>
      </w:r>
      <w:r w:rsidRPr="005949C8">
        <w:rPr>
          <w:rFonts w:ascii="Calibri" w:hAnsi="Calibri" w:cs="Times"/>
          <w:b/>
          <w:sz w:val="30"/>
          <w:szCs w:val="30"/>
          <w:u w:val="single"/>
        </w:rPr>
        <w:t xml:space="preserve">This country achieved independence under </w:t>
      </w:r>
      <w:proofErr w:type="spellStart"/>
      <w:r w:rsidRPr="005949C8">
        <w:rPr>
          <w:rFonts w:ascii="Calibri" w:hAnsi="Calibri" w:cs="Times"/>
          <w:b/>
          <w:sz w:val="30"/>
          <w:szCs w:val="30"/>
          <w:u w:val="single"/>
        </w:rPr>
        <w:t>Norodom</w:t>
      </w:r>
      <w:proofErr w:type="spellEnd"/>
      <w:r w:rsidRPr="005949C8">
        <w:rPr>
          <w:rFonts w:ascii="Calibri" w:hAnsi="Calibri" w:cs="Times"/>
          <w:b/>
          <w:sz w:val="30"/>
          <w:szCs w:val="30"/>
          <w:u w:val="single"/>
        </w:rPr>
        <w:t xml:space="preserve"> Sihanouk, and a high school in this country was converted to Prison S-21, as part of the Khmer Rouge’s genocide.</w:t>
      </w:r>
      <w:r w:rsidRPr="005949C8">
        <w:rPr>
          <w:rFonts w:ascii="Calibri" w:hAnsi="Calibri" w:cs="Times"/>
          <w:b/>
          <w:sz w:val="30"/>
          <w:szCs w:val="30"/>
        </w:rPr>
        <w:t xml:space="preserve"> (+) It’s not India, but this country features a former Hindu temple complex known as Angkor </w:t>
      </w:r>
      <w:proofErr w:type="spellStart"/>
      <w:r w:rsidRPr="005949C8">
        <w:rPr>
          <w:rFonts w:ascii="Calibri" w:hAnsi="Calibri" w:cs="Times"/>
          <w:b/>
          <w:sz w:val="30"/>
          <w:szCs w:val="30"/>
        </w:rPr>
        <w:t>Wat</w:t>
      </w:r>
      <w:proofErr w:type="spellEnd"/>
      <w:r w:rsidRPr="005949C8">
        <w:rPr>
          <w:rFonts w:ascii="Calibri" w:hAnsi="Calibri" w:cs="Times"/>
          <w:b/>
          <w:sz w:val="30"/>
          <w:szCs w:val="30"/>
        </w:rPr>
        <w:t xml:space="preserve"> on its flag. </w:t>
      </w:r>
      <w:r w:rsidRPr="005949C8">
        <w:rPr>
          <w:rFonts w:ascii="Calibri" w:hAnsi="Calibri" w:cs="Times"/>
          <w:sz w:val="30"/>
          <w:szCs w:val="30"/>
        </w:rPr>
        <w:t>(*) For 10 points, name this Southeast Asian country where Pol Pot led a campaign of violence from its capital of Phnom Penh.</w:t>
      </w:r>
    </w:p>
    <w:p w14:paraId="2B8EE255"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ANS: Cambodia</w:t>
      </w:r>
    </w:p>
    <w:p w14:paraId="238DB105"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2"/>
          <w:szCs w:val="32"/>
        </w:rPr>
        <w:t xml:space="preserve">8. </w:t>
      </w:r>
      <w:r w:rsidRPr="005949C8">
        <w:rPr>
          <w:rFonts w:ascii="Calibri" w:hAnsi="Calibri" w:cs="Times"/>
          <w:b/>
          <w:sz w:val="30"/>
          <w:szCs w:val="30"/>
          <w:u w:val="single"/>
        </w:rPr>
        <w:t>This man who famously debated with Stephen Douglas said that “a house divided against itself cannot stand” in a speech upon accepting a nomination for the</w:t>
      </w:r>
      <w:r w:rsidRPr="005949C8">
        <w:rPr>
          <w:rFonts w:ascii="Calibri" w:hAnsi="Calibri" w:cs="Times"/>
          <w:b/>
          <w:sz w:val="30"/>
          <w:szCs w:val="30"/>
        </w:rPr>
        <w:t xml:space="preserve"> (+) Illinois Senate. Another speech of his begins “four score and seven years ago” and was made at the site of a famous battle.</w:t>
      </w:r>
      <w:r w:rsidRPr="005949C8">
        <w:rPr>
          <w:rFonts w:ascii="Calibri" w:hAnsi="Calibri" w:cs="Times"/>
          <w:sz w:val="30"/>
          <w:szCs w:val="30"/>
        </w:rPr>
        <w:t xml:space="preserve"> (*) For 10 points, name this author of the Gettysburg Address who was the US President during the Civil War.</w:t>
      </w:r>
    </w:p>
    <w:p w14:paraId="0DCCD400" w14:textId="77777777" w:rsidR="00DE05CD" w:rsidRPr="005949C8" w:rsidRDefault="00DE05CD" w:rsidP="005949C8">
      <w:pPr>
        <w:widowControl w:val="0"/>
        <w:autoSpaceDE w:val="0"/>
        <w:autoSpaceDN w:val="0"/>
        <w:adjustRightInd w:val="0"/>
        <w:spacing w:after="240"/>
        <w:jc w:val="both"/>
        <w:rPr>
          <w:rFonts w:ascii="Calibri" w:hAnsi="Calibri" w:cs="Times"/>
        </w:rPr>
      </w:pPr>
      <w:r w:rsidRPr="005949C8">
        <w:rPr>
          <w:rFonts w:ascii="Calibri" w:hAnsi="Calibri" w:cs="Times"/>
          <w:sz w:val="30"/>
          <w:szCs w:val="30"/>
        </w:rPr>
        <w:t>ANS: Abraham Lincoln</w:t>
      </w:r>
    </w:p>
    <w:p w14:paraId="05EDCCE9" w14:textId="77777777" w:rsidR="00DC3D04" w:rsidRPr="005949C8" w:rsidRDefault="00DC3D04" w:rsidP="005949C8">
      <w:pPr>
        <w:ind w:left="-720"/>
        <w:jc w:val="both"/>
        <w:rPr>
          <w:rFonts w:ascii="Calibri" w:hAnsi="Calibri"/>
        </w:rPr>
      </w:pPr>
    </w:p>
    <w:sectPr w:rsidR="00DC3D04" w:rsidRPr="005949C8" w:rsidSect="00DE05CD">
      <w:pgSz w:w="12240" w:h="15840"/>
      <w:pgMar w:top="1440" w:right="99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06314E"/>
    <w:multiLevelType w:val="hybridMultilevel"/>
    <w:tmpl w:val="12186A5A"/>
    <w:lvl w:ilvl="0" w:tplc="75E2D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D"/>
    <w:rsid w:val="005949C8"/>
    <w:rsid w:val="0079706A"/>
    <w:rsid w:val="009F22E9"/>
    <w:rsid w:val="00AC52EB"/>
    <w:rsid w:val="00B4789F"/>
    <w:rsid w:val="00B5144D"/>
    <w:rsid w:val="00C47C44"/>
    <w:rsid w:val="00DC3D04"/>
    <w:rsid w:val="00DE05CD"/>
    <w:rsid w:val="00DE5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EFA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5CD"/>
    <w:rPr>
      <w:rFonts w:ascii="Lucida Grande" w:hAnsi="Lucida Grande" w:cs="Lucida Grande"/>
      <w:sz w:val="18"/>
      <w:szCs w:val="18"/>
    </w:rPr>
  </w:style>
  <w:style w:type="paragraph" w:styleId="ListParagraph">
    <w:name w:val="List Paragraph"/>
    <w:basedOn w:val="Normal"/>
    <w:uiPriority w:val="34"/>
    <w:qFormat/>
    <w:rsid w:val="00DE05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5CD"/>
    <w:rPr>
      <w:rFonts w:ascii="Lucida Grande" w:hAnsi="Lucida Grande" w:cs="Lucida Grande"/>
      <w:sz w:val="18"/>
      <w:szCs w:val="18"/>
    </w:rPr>
  </w:style>
  <w:style w:type="paragraph" w:styleId="ListParagraph">
    <w:name w:val="List Paragraph"/>
    <w:basedOn w:val="Normal"/>
    <w:uiPriority w:val="34"/>
    <w:qFormat/>
    <w:rsid w:val="00DE0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27184">
      <w:bodyDiv w:val="1"/>
      <w:marLeft w:val="0"/>
      <w:marRight w:val="0"/>
      <w:marTop w:val="0"/>
      <w:marBottom w:val="0"/>
      <w:divBdr>
        <w:top w:val="none" w:sz="0" w:space="0" w:color="auto"/>
        <w:left w:val="none" w:sz="0" w:space="0" w:color="auto"/>
        <w:bottom w:val="none" w:sz="0" w:space="0" w:color="auto"/>
        <w:right w:val="none" w:sz="0" w:space="0" w:color="auto"/>
      </w:divBdr>
      <w:divsChild>
        <w:div w:id="1960643406">
          <w:marLeft w:val="0"/>
          <w:marRight w:val="0"/>
          <w:marTop w:val="0"/>
          <w:marBottom w:val="0"/>
          <w:divBdr>
            <w:top w:val="none" w:sz="0" w:space="0" w:color="auto"/>
            <w:left w:val="none" w:sz="0" w:space="0" w:color="auto"/>
            <w:bottom w:val="none" w:sz="0" w:space="0" w:color="auto"/>
            <w:right w:val="none" w:sz="0" w:space="0" w:color="auto"/>
          </w:divBdr>
        </w:div>
        <w:div w:id="1193810219">
          <w:marLeft w:val="0"/>
          <w:marRight w:val="0"/>
          <w:marTop w:val="0"/>
          <w:marBottom w:val="0"/>
          <w:divBdr>
            <w:top w:val="none" w:sz="0" w:space="0" w:color="auto"/>
            <w:left w:val="none" w:sz="0" w:space="0" w:color="auto"/>
            <w:bottom w:val="none" w:sz="0" w:space="0" w:color="auto"/>
            <w:right w:val="none" w:sz="0" w:space="0" w:color="auto"/>
          </w:divBdr>
        </w:div>
        <w:div w:id="336540092">
          <w:marLeft w:val="0"/>
          <w:marRight w:val="0"/>
          <w:marTop w:val="0"/>
          <w:marBottom w:val="0"/>
          <w:divBdr>
            <w:top w:val="none" w:sz="0" w:space="0" w:color="auto"/>
            <w:left w:val="none" w:sz="0" w:space="0" w:color="auto"/>
            <w:bottom w:val="none" w:sz="0" w:space="0" w:color="auto"/>
            <w:right w:val="none" w:sz="0" w:space="0" w:color="auto"/>
          </w:divBdr>
        </w:div>
        <w:div w:id="78261004">
          <w:marLeft w:val="0"/>
          <w:marRight w:val="0"/>
          <w:marTop w:val="0"/>
          <w:marBottom w:val="0"/>
          <w:divBdr>
            <w:top w:val="none" w:sz="0" w:space="0" w:color="auto"/>
            <w:left w:val="none" w:sz="0" w:space="0" w:color="auto"/>
            <w:bottom w:val="none" w:sz="0" w:space="0" w:color="auto"/>
            <w:right w:val="none" w:sz="0" w:space="0" w:color="auto"/>
          </w:divBdr>
        </w:div>
        <w:div w:id="1896966138">
          <w:marLeft w:val="0"/>
          <w:marRight w:val="0"/>
          <w:marTop w:val="0"/>
          <w:marBottom w:val="0"/>
          <w:divBdr>
            <w:top w:val="none" w:sz="0" w:space="0" w:color="auto"/>
            <w:left w:val="none" w:sz="0" w:space="0" w:color="auto"/>
            <w:bottom w:val="none" w:sz="0" w:space="0" w:color="auto"/>
            <w:right w:val="none" w:sz="0" w:space="0" w:color="auto"/>
          </w:divBdr>
        </w:div>
        <w:div w:id="187529554">
          <w:marLeft w:val="0"/>
          <w:marRight w:val="0"/>
          <w:marTop w:val="0"/>
          <w:marBottom w:val="0"/>
          <w:divBdr>
            <w:top w:val="none" w:sz="0" w:space="0" w:color="auto"/>
            <w:left w:val="none" w:sz="0" w:space="0" w:color="auto"/>
            <w:bottom w:val="none" w:sz="0" w:space="0" w:color="auto"/>
            <w:right w:val="none" w:sz="0" w:space="0" w:color="auto"/>
          </w:divBdr>
        </w:div>
        <w:div w:id="1852646633">
          <w:marLeft w:val="0"/>
          <w:marRight w:val="0"/>
          <w:marTop w:val="0"/>
          <w:marBottom w:val="0"/>
          <w:divBdr>
            <w:top w:val="none" w:sz="0" w:space="0" w:color="auto"/>
            <w:left w:val="none" w:sz="0" w:space="0" w:color="auto"/>
            <w:bottom w:val="none" w:sz="0" w:space="0" w:color="auto"/>
            <w:right w:val="none" w:sz="0" w:space="0" w:color="auto"/>
          </w:divBdr>
        </w:div>
        <w:div w:id="152188894">
          <w:marLeft w:val="0"/>
          <w:marRight w:val="0"/>
          <w:marTop w:val="0"/>
          <w:marBottom w:val="0"/>
          <w:divBdr>
            <w:top w:val="none" w:sz="0" w:space="0" w:color="auto"/>
            <w:left w:val="none" w:sz="0" w:space="0" w:color="auto"/>
            <w:bottom w:val="none" w:sz="0" w:space="0" w:color="auto"/>
            <w:right w:val="none" w:sz="0" w:space="0" w:color="auto"/>
          </w:divBdr>
        </w:div>
        <w:div w:id="1213955751">
          <w:marLeft w:val="0"/>
          <w:marRight w:val="0"/>
          <w:marTop w:val="0"/>
          <w:marBottom w:val="0"/>
          <w:divBdr>
            <w:top w:val="none" w:sz="0" w:space="0" w:color="auto"/>
            <w:left w:val="none" w:sz="0" w:space="0" w:color="auto"/>
            <w:bottom w:val="none" w:sz="0" w:space="0" w:color="auto"/>
            <w:right w:val="none" w:sz="0" w:space="0" w:color="auto"/>
          </w:divBdr>
        </w:div>
        <w:div w:id="19219134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2134</Words>
  <Characters>12168</Characters>
  <Application>Microsoft Macintosh Word</Application>
  <DocSecurity>0</DocSecurity>
  <Lines>101</Lines>
  <Paragraphs>28</Paragraphs>
  <ScaleCrop>false</ScaleCrop>
  <Company>NHBB</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Madden</dc:creator>
  <cp:keywords/>
  <dc:description/>
  <cp:lastModifiedBy>David Madden</cp:lastModifiedBy>
  <cp:revision>2</cp:revision>
  <dcterms:created xsi:type="dcterms:W3CDTF">2016-08-08T05:10:00Z</dcterms:created>
  <dcterms:modified xsi:type="dcterms:W3CDTF">2016-08-08T05:10:00Z</dcterms:modified>
</cp:coreProperties>
</file>